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4FEE" w:rsidRDefault="00850C35" w:rsidP="00AC4FEE">
      <w:pPr>
        <w:jc w:val="center"/>
        <w:rPr>
          <w:sz w:val="32"/>
          <w:szCs w:val="32"/>
        </w:rPr>
      </w:pPr>
      <w:r>
        <w:rPr>
          <w:noProof/>
          <w:sz w:val="32"/>
          <w:szCs w:val="32"/>
          <w:lang w:eastAsia="en-AU"/>
        </w:rPr>
        <w:drawing>
          <wp:inline distT="0" distB="0" distL="0" distR="0">
            <wp:extent cx="1729419" cy="181778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ublogo.jpg"/>
                    <pic:cNvPicPr/>
                  </pic:nvPicPr>
                  <pic:blipFill>
                    <a:blip r:embed="rId8">
                      <a:extLst>
                        <a:ext uri="{28A0092B-C50C-407E-A947-70E740481C1C}">
                          <a14:useLocalDpi xmlns:a14="http://schemas.microsoft.com/office/drawing/2010/main" val="0"/>
                        </a:ext>
                      </a:extLst>
                    </a:blip>
                    <a:stretch>
                      <a:fillRect/>
                    </a:stretch>
                  </pic:blipFill>
                  <pic:spPr>
                    <a:xfrm>
                      <a:off x="0" y="0"/>
                      <a:ext cx="1735677" cy="1824361"/>
                    </a:xfrm>
                    <a:prstGeom prst="rect">
                      <a:avLst/>
                    </a:prstGeom>
                  </pic:spPr>
                </pic:pic>
              </a:graphicData>
            </a:graphic>
          </wp:inline>
        </w:drawing>
      </w:r>
    </w:p>
    <w:p w:rsidR="00AC4FEE" w:rsidRDefault="00AC4FEE" w:rsidP="00AC4FEE">
      <w:pPr>
        <w:jc w:val="center"/>
        <w:rPr>
          <w:rFonts w:ascii="Arial" w:hAnsi="Arial" w:cs="Arial"/>
          <w:b/>
          <w:bCs/>
          <w:spacing w:val="-4"/>
          <w:sz w:val="24"/>
          <w:szCs w:val="24"/>
        </w:rPr>
      </w:pPr>
    </w:p>
    <w:p w:rsidR="00AC4FEE" w:rsidRPr="003C3DBB" w:rsidRDefault="00AC4FEE" w:rsidP="00AC4FEE">
      <w:pPr>
        <w:jc w:val="center"/>
        <w:rPr>
          <w:rFonts w:ascii="Arial" w:hAnsi="Arial" w:cs="Arial"/>
          <w:b/>
          <w:bCs/>
          <w:spacing w:val="-4"/>
          <w:sz w:val="24"/>
          <w:szCs w:val="24"/>
        </w:rPr>
      </w:pPr>
    </w:p>
    <w:p w:rsidR="00AC4FEE" w:rsidRPr="003C3DBB" w:rsidRDefault="00AC4FEE" w:rsidP="00AC4FEE">
      <w:pPr>
        <w:jc w:val="center"/>
        <w:rPr>
          <w:rFonts w:ascii="Arial" w:hAnsi="Arial" w:cs="Arial"/>
          <w:b/>
          <w:bCs/>
          <w:spacing w:val="-4"/>
          <w:sz w:val="24"/>
          <w:szCs w:val="24"/>
        </w:rPr>
      </w:pPr>
    </w:p>
    <w:p w:rsidR="00AC4FEE" w:rsidRPr="003C3DBB" w:rsidRDefault="00850C35" w:rsidP="00AC4FEE">
      <w:pPr>
        <w:jc w:val="center"/>
        <w:rPr>
          <w:rFonts w:ascii="Arial" w:hAnsi="Arial" w:cs="Arial"/>
          <w:b/>
          <w:bCs/>
          <w:spacing w:val="-4"/>
          <w:sz w:val="48"/>
          <w:szCs w:val="48"/>
        </w:rPr>
      </w:pPr>
      <w:r w:rsidRPr="003C3DBB">
        <w:rPr>
          <w:rFonts w:ascii="Arial" w:hAnsi="Arial" w:cs="Arial"/>
          <w:b/>
          <w:bCs/>
          <w:spacing w:val="-4"/>
          <w:sz w:val="48"/>
          <w:szCs w:val="48"/>
        </w:rPr>
        <w:t xml:space="preserve">South West Cycle Club </w:t>
      </w:r>
      <w:r w:rsidR="00AC4FEE" w:rsidRPr="003C3DBB">
        <w:rPr>
          <w:rFonts w:ascii="Arial" w:hAnsi="Arial" w:cs="Arial"/>
          <w:b/>
          <w:bCs/>
          <w:spacing w:val="-4"/>
          <w:sz w:val="48"/>
          <w:szCs w:val="48"/>
        </w:rPr>
        <w:t>(</w:t>
      </w:r>
      <w:r w:rsidRPr="003C3DBB">
        <w:rPr>
          <w:rFonts w:ascii="Arial" w:hAnsi="Arial" w:cs="Arial"/>
          <w:b/>
          <w:bCs/>
          <w:spacing w:val="-4"/>
          <w:sz w:val="48"/>
          <w:szCs w:val="48"/>
        </w:rPr>
        <w:t>SWCC</w:t>
      </w:r>
      <w:r w:rsidR="00AC4FEE" w:rsidRPr="003C3DBB">
        <w:rPr>
          <w:rFonts w:ascii="Arial" w:hAnsi="Arial" w:cs="Arial"/>
          <w:b/>
          <w:bCs/>
          <w:spacing w:val="-4"/>
          <w:sz w:val="48"/>
          <w:szCs w:val="48"/>
        </w:rPr>
        <w:t>)</w:t>
      </w:r>
    </w:p>
    <w:p w:rsidR="00AC4FEE" w:rsidRPr="003C3DBB" w:rsidRDefault="00AC4FEE" w:rsidP="00AC4FEE">
      <w:pPr>
        <w:jc w:val="center"/>
        <w:rPr>
          <w:rFonts w:ascii="Arial" w:hAnsi="Arial" w:cs="Arial"/>
          <w:b/>
          <w:bCs/>
          <w:spacing w:val="-4"/>
          <w:sz w:val="24"/>
          <w:szCs w:val="24"/>
        </w:rPr>
      </w:pPr>
      <w:r w:rsidRPr="003C3DBB">
        <w:rPr>
          <w:rFonts w:ascii="Arial" w:hAnsi="Arial" w:cs="Arial"/>
          <w:b/>
          <w:bCs/>
          <w:spacing w:val="-4"/>
          <w:sz w:val="24"/>
          <w:szCs w:val="24"/>
        </w:rPr>
        <w:t>Strategic Plan for 2014 to 2019</w:t>
      </w:r>
    </w:p>
    <w:p w:rsidR="00AC4FEE" w:rsidRPr="003C3DBB" w:rsidRDefault="00AC4FEE">
      <w:pPr>
        <w:rPr>
          <w:rFonts w:ascii="Arial" w:hAnsi="Arial" w:cs="Arial"/>
          <w:b/>
          <w:sz w:val="24"/>
          <w:szCs w:val="24"/>
        </w:rPr>
      </w:pPr>
    </w:p>
    <w:p w:rsidR="00AC4FEE" w:rsidRPr="003C3DBB" w:rsidRDefault="00AC4FEE">
      <w:pPr>
        <w:rPr>
          <w:rFonts w:ascii="Arial" w:hAnsi="Arial" w:cs="Arial"/>
          <w:b/>
          <w:sz w:val="24"/>
          <w:szCs w:val="24"/>
        </w:rPr>
      </w:pPr>
    </w:p>
    <w:p w:rsidR="00850C35" w:rsidRDefault="00850C35" w:rsidP="003C3DBB">
      <w:pPr>
        <w:jc w:val="both"/>
        <w:rPr>
          <w:rFonts w:ascii="Arial" w:hAnsi="Arial" w:cs="Arial"/>
          <w:b/>
          <w:sz w:val="28"/>
          <w:szCs w:val="28"/>
        </w:rPr>
      </w:pPr>
      <w:r w:rsidRPr="003C3DBB">
        <w:rPr>
          <w:rFonts w:ascii="Arial" w:hAnsi="Arial" w:cs="Arial"/>
          <w:b/>
          <w:sz w:val="28"/>
          <w:szCs w:val="28"/>
        </w:rPr>
        <w:t>The South West Cycle Club (formerly Bunbury Cycle Club est. 1988) aims to promote and encourage cycling on all levels throughout the South West of Western Australia.  Belonging to the club provides the opportunity to ride with and also to socialise with other club members and we conduct a range of activities aimed at supporting our members to get the most out of their cycling.</w:t>
      </w:r>
    </w:p>
    <w:p w:rsidR="003C3DBB" w:rsidRPr="003C3DBB" w:rsidRDefault="003C3DBB" w:rsidP="003C3DBB">
      <w:pPr>
        <w:jc w:val="both"/>
        <w:rPr>
          <w:rFonts w:ascii="Arial" w:hAnsi="Arial" w:cs="Arial"/>
          <w:b/>
          <w:sz w:val="28"/>
          <w:szCs w:val="28"/>
        </w:rPr>
      </w:pPr>
    </w:p>
    <w:p w:rsidR="00AC4FEE" w:rsidRPr="003C3DBB" w:rsidRDefault="00850C35">
      <w:pPr>
        <w:rPr>
          <w:rStyle w:val="Emphasis"/>
          <w:rFonts w:ascii="Arial" w:hAnsi="Arial" w:cs="Arial"/>
          <w:color w:val="333333"/>
          <w:sz w:val="28"/>
          <w:szCs w:val="28"/>
          <w:shd w:val="clear" w:color="auto" w:fill="333333"/>
        </w:rPr>
      </w:pPr>
      <w:r w:rsidRPr="003C3DBB">
        <w:rPr>
          <w:rFonts w:ascii="Arial" w:hAnsi="Arial" w:cs="Arial"/>
          <w:b/>
          <w:sz w:val="28"/>
          <w:szCs w:val="28"/>
        </w:rPr>
        <w:t>We exist</w:t>
      </w:r>
      <w:r w:rsidR="003C3DBB">
        <w:rPr>
          <w:rFonts w:ascii="Arial" w:hAnsi="Arial" w:cs="Arial"/>
          <w:b/>
          <w:sz w:val="28"/>
          <w:szCs w:val="28"/>
        </w:rPr>
        <w:t>…</w:t>
      </w:r>
      <w:r w:rsidRPr="003C3DBB">
        <w:rPr>
          <w:rFonts w:ascii="Arial" w:hAnsi="Arial" w:cs="Arial"/>
          <w:b/>
          <w:sz w:val="28"/>
          <w:szCs w:val="28"/>
        </w:rPr>
        <w:t xml:space="preserve"> </w:t>
      </w:r>
      <w:r w:rsidRPr="003C3DBB">
        <w:rPr>
          <w:rFonts w:ascii="Arial" w:hAnsi="Arial" w:cs="Arial"/>
          <w:b/>
          <w:i/>
          <w:sz w:val="28"/>
          <w:szCs w:val="28"/>
        </w:rPr>
        <w:t>‘</w:t>
      </w:r>
      <w:proofErr w:type="gramStart"/>
      <w:r w:rsidRPr="003C3DBB">
        <w:rPr>
          <w:rFonts w:ascii="Arial" w:hAnsi="Arial" w:cs="Arial"/>
          <w:b/>
          <w:i/>
          <w:sz w:val="28"/>
          <w:szCs w:val="28"/>
        </w:rPr>
        <w:t>to</w:t>
      </w:r>
      <w:proofErr w:type="gramEnd"/>
      <w:r w:rsidRPr="003C3DBB">
        <w:rPr>
          <w:rFonts w:ascii="Arial" w:hAnsi="Arial" w:cs="Arial"/>
          <w:b/>
          <w:i/>
          <w:sz w:val="28"/>
          <w:szCs w:val="28"/>
        </w:rPr>
        <w:t xml:space="preserve"> meet the needs of our members and to provide opportunity for cyclists to connect and to develop through various </w:t>
      </w:r>
      <w:r w:rsidR="003C3DBB">
        <w:rPr>
          <w:rFonts w:ascii="Arial" w:hAnsi="Arial" w:cs="Arial"/>
          <w:b/>
          <w:i/>
          <w:sz w:val="28"/>
          <w:szCs w:val="28"/>
        </w:rPr>
        <w:t>club initiatives and activities.’</w:t>
      </w:r>
      <w:r w:rsidRPr="003C3DBB">
        <w:rPr>
          <w:rFonts w:ascii="Arial" w:hAnsi="Arial" w:cs="Arial"/>
          <w:b/>
          <w:sz w:val="28"/>
          <w:szCs w:val="28"/>
        </w:rPr>
        <w:t xml:space="preserve"> </w:t>
      </w:r>
    </w:p>
    <w:p w:rsidR="00850C35" w:rsidRDefault="00850C35">
      <w:pPr>
        <w:rPr>
          <w:b/>
          <w:sz w:val="24"/>
          <w:szCs w:val="24"/>
        </w:rPr>
      </w:pPr>
    </w:p>
    <w:p w:rsidR="003C3DBB" w:rsidRDefault="003C3DBB">
      <w:pPr>
        <w:rPr>
          <w:b/>
          <w:sz w:val="24"/>
          <w:szCs w:val="24"/>
        </w:rPr>
      </w:pPr>
    </w:p>
    <w:p w:rsidR="003C3DBB" w:rsidRDefault="003C3DBB">
      <w:pPr>
        <w:rPr>
          <w:b/>
          <w:sz w:val="24"/>
          <w:szCs w:val="24"/>
        </w:rPr>
      </w:pPr>
    </w:p>
    <w:p w:rsidR="003C3DBB" w:rsidRDefault="003C3DBB">
      <w:pPr>
        <w:rPr>
          <w:b/>
          <w:sz w:val="24"/>
          <w:szCs w:val="24"/>
        </w:rPr>
      </w:pPr>
    </w:p>
    <w:p w:rsidR="003C3DBB" w:rsidRDefault="003C3DBB">
      <w:pPr>
        <w:rPr>
          <w:b/>
          <w:sz w:val="24"/>
          <w:szCs w:val="24"/>
        </w:rPr>
      </w:pPr>
    </w:p>
    <w:p w:rsidR="003C3DBB" w:rsidRDefault="003C3DBB">
      <w:pPr>
        <w:rPr>
          <w:b/>
          <w:sz w:val="24"/>
          <w:szCs w:val="24"/>
        </w:rPr>
      </w:pPr>
    </w:p>
    <w:p w:rsidR="003C3DBB" w:rsidRDefault="003C3DBB">
      <w:pPr>
        <w:rPr>
          <w:b/>
          <w:sz w:val="24"/>
          <w:szCs w:val="24"/>
        </w:rPr>
      </w:pPr>
    </w:p>
    <w:p w:rsidR="003C3DBB" w:rsidRDefault="003C3DBB">
      <w:pPr>
        <w:rPr>
          <w:b/>
          <w:sz w:val="24"/>
          <w:szCs w:val="24"/>
        </w:rPr>
      </w:pPr>
    </w:p>
    <w:p w:rsidR="003C3DBB" w:rsidRPr="00850C35" w:rsidRDefault="003C3DBB">
      <w:pPr>
        <w:rPr>
          <w:b/>
          <w:sz w:val="24"/>
          <w:szCs w:val="24"/>
        </w:rPr>
      </w:pPr>
    </w:p>
    <w:p w:rsidR="00C30CD9" w:rsidRPr="00123067" w:rsidRDefault="001F3618">
      <w:pPr>
        <w:rPr>
          <w:rFonts w:ascii="Arial" w:hAnsi="Arial" w:cs="Arial"/>
          <w:b/>
          <w:sz w:val="24"/>
          <w:szCs w:val="24"/>
        </w:rPr>
      </w:pPr>
      <w:r w:rsidRPr="00123067">
        <w:rPr>
          <w:rFonts w:ascii="Arial" w:hAnsi="Arial" w:cs="Arial"/>
          <w:b/>
          <w:sz w:val="24"/>
          <w:szCs w:val="24"/>
        </w:rPr>
        <w:lastRenderedPageBreak/>
        <w:t>Background to plan formulation</w:t>
      </w:r>
    </w:p>
    <w:p w:rsidR="00C30CD9" w:rsidRPr="00123067" w:rsidRDefault="00C30CD9" w:rsidP="00C30CD9">
      <w:pPr>
        <w:spacing w:after="0"/>
        <w:rPr>
          <w:rFonts w:ascii="Arial" w:hAnsi="Arial" w:cs="Arial"/>
          <w:b/>
          <w:sz w:val="24"/>
          <w:szCs w:val="24"/>
        </w:rPr>
      </w:pPr>
    </w:p>
    <w:p w:rsidR="001F3618" w:rsidRPr="00123067" w:rsidRDefault="00A1017E" w:rsidP="008469C3">
      <w:pPr>
        <w:spacing w:after="0"/>
        <w:rPr>
          <w:rFonts w:ascii="Arial" w:hAnsi="Arial" w:cs="Arial"/>
        </w:rPr>
      </w:pPr>
      <w:r w:rsidRPr="00123067">
        <w:rPr>
          <w:rFonts w:ascii="Arial" w:hAnsi="Arial" w:cs="Arial"/>
        </w:rPr>
        <w:t>A SWOT analysis was conducted</w:t>
      </w:r>
      <w:r w:rsidR="003C3DBB" w:rsidRPr="00123067">
        <w:rPr>
          <w:rFonts w:ascii="Arial" w:hAnsi="Arial" w:cs="Arial"/>
        </w:rPr>
        <w:t xml:space="preserve"> to guide the planning process.</w:t>
      </w:r>
    </w:p>
    <w:p w:rsidR="00EF1A92" w:rsidRPr="00123067" w:rsidRDefault="00EF1A92" w:rsidP="00D365EF">
      <w:pPr>
        <w:spacing w:after="0"/>
        <w:rPr>
          <w:rFonts w:ascii="Arial" w:hAnsi="Arial" w:cs="Arial"/>
          <w:i/>
        </w:rPr>
      </w:pPr>
    </w:p>
    <w:p w:rsidR="001F3618" w:rsidRPr="00123067" w:rsidRDefault="0012118B" w:rsidP="00D365EF">
      <w:pPr>
        <w:spacing w:after="0"/>
        <w:rPr>
          <w:rFonts w:ascii="Arial" w:hAnsi="Arial" w:cs="Arial"/>
          <w:i/>
        </w:rPr>
      </w:pPr>
      <w:r w:rsidRPr="00123067">
        <w:rPr>
          <w:rFonts w:ascii="Arial" w:hAnsi="Arial" w:cs="Arial"/>
          <w:i/>
        </w:rPr>
        <w:t xml:space="preserve">The identified </w:t>
      </w:r>
      <w:r w:rsidR="00A1017E" w:rsidRPr="00123067">
        <w:rPr>
          <w:rFonts w:ascii="Arial" w:hAnsi="Arial" w:cs="Arial"/>
          <w:i/>
        </w:rPr>
        <w:t>opportunitie</w:t>
      </w:r>
      <w:r w:rsidR="001F3618" w:rsidRPr="00123067">
        <w:rPr>
          <w:rFonts w:ascii="Arial" w:hAnsi="Arial" w:cs="Arial"/>
          <w:i/>
        </w:rPr>
        <w:t>s were:</w:t>
      </w:r>
    </w:p>
    <w:p w:rsidR="00EF1A92" w:rsidRPr="00123067" w:rsidRDefault="00EF1A92" w:rsidP="00D365EF">
      <w:pPr>
        <w:spacing w:after="0"/>
        <w:rPr>
          <w:rFonts w:ascii="Arial" w:hAnsi="Arial" w:cs="Arial"/>
          <w:i/>
          <w:sz w:val="12"/>
          <w:szCs w:val="12"/>
        </w:rPr>
      </w:pPr>
    </w:p>
    <w:p w:rsidR="0066082D" w:rsidRPr="00123067" w:rsidRDefault="00A1017E" w:rsidP="00A1017E">
      <w:pPr>
        <w:pStyle w:val="ListParagraph"/>
        <w:numPr>
          <w:ilvl w:val="0"/>
          <w:numId w:val="21"/>
        </w:numPr>
        <w:spacing w:after="0"/>
        <w:rPr>
          <w:rFonts w:ascii="Arial" w:hAnsi="Arial" w:cs="Arial"/>
        </w:rPr>
      </w:pPr>
      <w:r w:rsidRPr="00123067">
        <w:rPr>
          <w:rFonts w:ascii="Arial" w:hAnsi="Arial" w:cs="Arial"/>
        </w:rPr>
        <w:t>Recreational / serious recreational cycling increasing in popularity</w:t>
      </w:r>
    </w:p>
    <w:p w:rsidR="00FB0456" w:rsidRPr="00123067" w:rsidRDefault="00FB0456" w:rsidP="00A1017E">
      <w:pPr>
        <w:pStyle w:val="ListParagraph"/>
        <w:numPr>
          <w:ilvl w:val="0"/>
          <w:numId w:val="21"/>
        </w:numPr>
        <w:spacing w:after="0"/>
        <w:rPr>
          <w:rFonts w:ascii="Arial" w:hAnsi="Arial" w:cs="Arial"/>
        </w:rPr>
      </w:pPr>
      <w:r w:rsidRPr="00123067">
        <w:rPr>
          <w:rFonts w:ascii="Arial" w:hAnsi="Arial" w:cs="Arial"/>
        </w:rPr>
        <w:t>Australians doing well at elite level generating interest in sport</w:t>
      </w:r>
    </w:p>
    <w:p w:rsidR="00A1017E" w:rsidRPr="00123067" w:rsidRDefault="00FB0456" w:rsidP="00A1017E">
      <w:pPr>
        <w:pStyle w:val="ListParagraph"/>
        <w:numPr>
          <w:ilvl w:val="0"/>
          <w:numId w:val="21"/>
        </w:numPr>
        <w:spacing w:after="0"/>
        <w:rPr>
          <w:rFonts w:ascii="Arial" w:hAnsi="Arial" w:cs="Arial"/>
        </w:rPr>
      </w:pPr>
      <w:r w:rsidRPr="00123067">
        <w:rPr>
          <w:rFonts w:ascii="Arial" w:hAnsi="Arial" w:cs="Arial"/>
        </w:rPr>
        <w:t xml:space="preserve">Coffee culture </w:t>
      </w:r>
    </w:p>
    <w:p w:rsidR="00345596" w:rsidRPr="00123067" w:rsidRDefault="00345596" w:rsidP="00A1017E">
      <w:pPr>
        <w:pStyle w:val="ListParagraph"/>
        <w:numPr>
          <w:ilvl w:val="0"/>
          <w:numId w:val="21"/>
        </w:numPr>
        <w:spacing w:after="0"/>
        <w:rPr>
          <w:rFonts w:ascii="Arial" w:hAnsi="Arial" w:cs="Arial"/>
        </w:rPr>
      </w:pPr>
      <w:r w:rsidRPr="00123067">
        <w:rPr>
          <w:rFonts w:ascii="Arial" w:hAnsi="Arial" w:cs="Arial"/>
        </w:rPr>
        <w:t>Cycling addresses range of issues including road congestion, pollution, health issues linked to physical inactivity, social isolation</w:t>
      </w:r>
    </w:p>
    <w:p w:rsidR="00FB0456" w:rsidRPr="00123067" w:rsidRDefault="00FB0456" w:rsidP="00A1017E">
      <w:pPr>
        <w:pStyle w:val="ListParagraph"/>
        <w:numPr>
          <w:ilvl w:val="0"/>
          <w:numId w:val="21"/>
        </w:numPr>
        <w:spacing w:after="0"/>
        <w:rPr>
          <w:rFonts w:ascii="Arial" w:hAnsi="Arial" w:cs="Arial"/>
        </w:rPr>
      </w:pPr>
      <w:r w:rsidRPr="00123067">
        <w:rPr>
          <w:rFonts w:ascii="Arial" w:hAnsi="Arial" w:cs="Arial"/>
        </w:rPr>
        <w:t>SW LGA’s keen to market events</w:t>
      </w:r>
    </w:p>
    <w:p w:rsidR="00FB0456" w:rsidRPr="00123067" w:rsidRDefault="00FB0456" w:rsidP="00A1017E">
      <w:pPr>
        <w:pStyle w:val="ListParagraph"/>
        <w:numPr>
          <w:ilvl w:val="0"/>
          <w:numId w:val="21"/>
        </w:numPr>
        <w:spacing w:after="0"/>
        <w:rPr>
          <w:rFonts w:ascii="Arial" w:hAnsi="Arial" w:cs="Arial"/>
        </w:rPr>
      </w:pPr>
      <w:r w:rsidRPr="00123067">
        <w:rPr>
          <w:rFonts w:ascii="Arial" w:hAnsi="Arial" w:cs="Arial"/>
        </w:rPr>
        <w:t xml:space="preserve">IT developments – </w:t>
      </w:r>
      <w:proofErr w:type="spellStart"/>
      <w:r w:rsidRPr="00123067">
        <w:rPr>
          <w:rFonts w:ascii="Arial" w:hAnsi="Arial" w:cs="Arial"/>
        </w:rPr>
        <w:t>strava</w:t>
      </w:r>
      <w:proofErr w:type="spellEnd"/>
      <w:r w:rsidRPr="00123067">
        <w:rPr>
          <w:rFonts w:ascii="Arial" w:hAnsi="Arial" w:cs="Arial"/>
        </w:rPr>
        <w:t>, social media</w:t>
      </w:r>
    </w:p>
    <w:p w:rsidR="00FB0456" w:rsidRPr="00123067" w:rsidRDefault="00FB0456" w:rsidP="00A1017E">
      <w:pPr>
        <w:pStyle w:val="ListParagraph"/>
        <w:numPr>
          <w:ilvl w:val="0"/>
          <w:numId w:val="21"/>
        </w:numPr>
        <w:spacing w:after="0"/>
        <w:rPr>
          <w:rFonts w:ascii="Arial" w:hAnsi="Arial" w:cs="Arial"/>
        </w:rPr>
      </w:pPr>
      <w:r w:rsidRPr="00123067">
        <w:rPr>
          <w:rFonts w:ascii="Arial" w:hAnsi="Arial" w:cs="Arial"/>
        </w:rPr>
        <w:t>Picturesque, relatively traffic free roads / potential courses</w:t>
      </w:r>
    </w:p>
    <w:p w:rsidR="00FB0456" w:rsidRPr="00123067" w:rsidRDefault="00FB0456" w:rsidP="00A1017E">
      <w:pPr>
        <w:pStyle w:val="ListParagraph"/>
        <w:numPr>
          <w:ilvl w:val="0"/>
          <w:numId w:val="21"/>
        </w:numPr>
        <w:spacing w:after="0"/>
        <w:rPr>
          <w:rFonts w:ascii="Arial" w:hAnsi="Arial" w:cs="Arial"/>
        </w:rPr>
      </w:pPr>
      <w:proofErr w:type="spellStart"/>
      <w:r w:rsidRPr="00123067">
        <w:rPr>
          <w:rFonts w:ascii="Arial" w:hAnsi="Arial" w:cs="Arial"/>
        </w:rPr>
        <w:t>Westcycle</w:t>
      </w:r>
      <w:proofErr w:type="spellEnd"/>
      <w:r w:rsidRPr="00123067">
        <w:rPr>
          <w:rFonts w:ascii="Arial" w:hAnsi="Arial" w:cs="Arial"/>
        </w:rPr>
        <w:t xml:space="preserve"> integrated model</w:t>
      </w:r>
    </w:p>
    <w:p w:rsidR="00FB0456" w:rsidRPr="00123067" w:rsidRDefault="00FB0456" w:rsidP="00A1017E">
      <w:pPr>
        <w:pStyle w:val="ListParagraph"/>
        <w:numPr>
          <w:ilvl w:val="0"/>
          <w:numId w:val="21"/>
        </w:numPr>
        <w:spacing w:after="0"/>
        <w:rPr>
          <w:rFonts w:ascii="Arial" w:hAnsi="Arial" w:cs="Arial"/>
        </w:rPr>
      </w:pPr>
      <w:r w:rsidRPr="00123067">
        <w:rPr>
          <w:rFonts w:ascii="Arial" w:hAnsi="Arial" w:cs="Arial"/>
        </w:rPr>
        <w:t xml:space="preserve">Funding opportunities through corporate </w:t>
      </w:r>
      <w:proofErr w:type="spellStart"/>
      <w:r w:rsidRPr="00123067">
        <w:rPr>
          <w:rFonts w:ascii="Arial" w:hAnsi="Arial" w:cs="Arial"/>
        </w:rPr>
        <w:t>etc</w:t>
      </w:r>
      <w:proofErr w:type="spellEnd"/>
    </w:p>
    <w:p w:rsidR="00345596" w:rsidRPr="00123067" w:rsidRDefault="00345596" w:rsidP="00A1017E">
      <w:pPr>
        <w:pStyle w:val="ListParagraph"/>
        <w:numPr>
          <w:ilvl w:val="0"/>
          <w:numId w:val="21"/>
        </w:numPr>
        <w:spacing w:after="0"/>
        <w:rPr>
          <w:rFonts w:ascii="Arial" w:hAnsi="Arial" w:cs="Arial"/>
        </w:rPr>
      </w:pPr>
      <w:r w:rsidRPr="00123067">
        <w:rPr>
          <w:rFonts w:ascii="Arial" w:hAnsi="Arial" w:cs="Arial"/>
        </w:rPr>
        <w:t xml:space="preserve">Links to Cycling </w:t>
      </w:r>
      <w:proofErr w:type="spellStart"/>
      <w:r w:rsidRPr="00123067">
        <w:rPr>
          <w:rFonts w:ascii="Arial" w:hAnsi="Arial" w:cs="Arial"/>
        </w:rPr>
        <w:t>Eventures</w:t>
      </w:r>
      <w:proofErr w:type="spellEnd"/>
      <w:r w:rsidRPr="00123067">
        <w:rPr>
          <w:rFonts w:ascii="Arial" w:hAnsi="Arial" w:cs="Arial"/>
        </w:rPr>
        <w:t>, particularly Tour of Margaret River</w:t>
      </w:r>
    </w:p>
    <w:p w:rsidR="00FB0456" w:rsidRPr="00123067" w:rsidRDefault="00FB0456" w:rsidP="00FB0456">
      <w:pPr>
        <w:spacing w:after="0"/>
        <w:rPr>
          <w:rFonts w:ascii="Arial" w:hAnsi="Arial" w:cs="Arial"/>
        </w:rPr>
      </w:pPr>
    </w:p>
    <w:p w:rsidR="00FB0456" w:rsidRPr="00123067" w:rsidRDefault="00FB0456" w:rsidP="00FB0456">
      <w:pPr>
        <w:spacing w:after="0"/>
        <w:rPr>
          <w:rFonts w:ascii="Arial" w:hAnsi="Arial" w:cs="Arial"/>
          <w:i/>
        </w:rPr>
      </w:pPr>
      <w:r w:rsidRPr="00123067">
        <w:rPr>
          <w:rFonts w:ascii="Arial" w:hAnsi="Arial" w:cs="Arial"/>
          <w:i/>
        </w:rPr>
        <w:t>The identified threats were:</w:t>
      </w:r>
    </w:p>
    <w:p w:rsidR="00FB0456" w:rsidRPr="00123067" w:rsidRDefault="00FB0456" w:rsidP="00FB0456">
      <w:pPr>
        <w:pStyle w:val="ListParagraph"/>
        <w:numPr>
          <w:ilvl w:val="0"/>
          <w:numId w:val="23"/>
        </w:numPr>
        <w:spacing w:after="0"/>
        <w:rPr>
          <w:rFonts w:ascii="Arial" w:hAnsi="Arial" w:cs="Arial"/>
        </w:rPr>
      </w:pPr>
      <w:r w:rsidRPr="00123067">
        <w:rPr>
          <w:rFonts w:ascii="Arial" w:hAnsi="Arial" w:cs="Arial"/>
        </w:rPr>
        <w:t>Group riding culture not interested in events / racing</w:t>
      </w:r>
    </w:p>
    <w:p w:rsidR="00FB0456" w:rsidRPr="00123067" w:rsidRDefault="00FB0456" w:rsidP="00FB0456">
      <w:pPr>
        <w:pStyle w:val="ListParagraph"/>
        <w:numPr>
          <w:ilvl w:val="0"/>
          <w:numId w:val="23"/>
        </w:numPr>
        <w:spacing w:after="0"/>
        <w:rPr>
          <w:rFonts w:ascii="Arial" w:hAnsi="Arial" w:cs="Arial"/>
        </w:rPr>
      </w:pPr>
      <w:r w:rsidRPr="00123067">
        <w:rPr>
          <w:rFonts w:ascii="Arial" w:hAnsi="Arial" w:cs="Arial"/>
        </w:rPr>
        <w:t>Expensive sport to get into especially for families / juniors</w:t>
      </w:r>
    </w:p>
    <w:p w:rsidR="00FB0456" w:rsidRPr="00123067" w:rsidRDefault="00FB0456" w:rsidP="00FB0456">
      <w:pPr>
        <w:pStyle w:val="ListParagraph"/>
        <w:numPr>
          <w:ilvl w:val="0"/>
          <w:numId w:val="23"/>
        </w:numPr>
        <w:spacing w:after="0"/>
        <w:rPr>
          <w:rFonts w:ascii="Arial" w:hAnsi="Arial" w:cs="Arial"/>
        </w:rPr>
      </w:pPr>
      <w:r w:rsidRPr="00123067">
        <w:rPr>
          <w:rFonts w:ascii="Arial" w:hAnsi="Arial" w:cs="Arial"/>
        </w:rPr>
        <w:t>Dangers of riding on road</w:t>
      </w:r>
    </w:p>
    <w:p w:rsidR="00FB0456" w:rsidRPr="00123067" w:rsidRDefault="00FB0456" w:rsidP="00FB0456">
      <w:pPr>
        <w:pStyle w:val="ListParagraph"/>
        <w:numPr>
          <w:ilvl w:val="0"/>
          <w:numId w:val="23"/>
        </w:numPr>
        <w:spacing w:after="0"/>
        <w:rPr>
          <w:rFonts w:ascii="Arial" w:hAnsi="Arial" w:cs="Arial"/>
        </w:rPr>
      </w:pPr>
      <w:r w:rsidRPr="00123067">
        <w:rPr>
          <w:rFonts w:ascii="Arial" w:hAnsi="Arial" w:cs="Arial"/>
        </w:rPr>
        <w:t xml:space="preserve">Conflict with other road users / image of cycling </w:t>
      </w:r>
    </w:p>
    <w:p w:rsidR="00FB0456" w:rsidRPr="00123067" w:rsidRDefault="00FB0456" w:rsidP="00FB0456">
      <w:pPr>
        <w:pStyle w:val="ListParagraph"/>
        <w:numPr>
          <w:ilvl w:val="0"/>
          <w:numId w:val="23"/>
        </w:numPr>
        <w:spacing w:after="0"/>
        <w:rPr>
          <w:rFonts w:ascii="Arial" w:hAnsi="Arial" w:cs="Arial"/>
        </w:rPr>
      </w:pPr>
      <w:r w:rsidRPr="00123067">
        <w:rPr>
          <w:rFonts w:ascii="Arial" w:hAnsi="Arial" w:cs="Arial"/>
        </w:rPr>
        <w:t>Risk management, traffic management requirements</w:t>
      </w:r>
    </w:p>
    <w:p w:rsidR="00FB0456" w:rsidRPr="00123067" w:rsidRDefault="00FB0456" w:rsidP="00FB0456">
      <w:pPr>
        <w:pStyle w:val="ListParagraph"/>
        <w:numPr>
          <w:ilvl w:val="0"/>
          <w:numId w:val="23"/>
        </w:numPr>
        <w:spacing w:after="0"/>
        <w:rPr>
          <w:rFonts w:ascii="Arial" w:hAnsi="Arial" w:cs="Arial"/>
        </w:rPr>
      </w:pPr>
      <w:r w:rsidRPr="00123067">
        <w:rPr>
          <w:rFonts w:ascii="Arial" w:hAnsi="Arial" w:cs="Arial"/>
        </w:rPr>
        <w:t>Membership costs and inflexibility</w:t>
      </w:r>
      <w:r w:rsidR="00345596" w:rsidRPr="00123067">
        <w:rPr>
          <w:rFonts w:ascii="Arial" w:hAnsi="Arial" w:cs="Arial"/>
        </w:rPr>
        <w:t xml:space="preserve"> </w:t>
      </w:r>
      <w:r w:rsidRPr="00123067">
        <w:rPr>
          <w:rFonts w:ascii="Arial" w:hAnsi="Arial" w:cs="Arial"/>
        </w:rPr>
        <w:t>in being linked to National scheme</w:t>
      </w:r>
    </w:p>
    <w:p w:rsidR="003D456B" w:rsidRPr="00123067" w:rsidRDefault="003D456B" w:rsidP="00FB0456">
      <w:pPr>
        <w:pStyle w:val="ListParagraph"/>
        <w:numPr>
          <w:ilvl w:val="0"/>
          <w:numId w:val="23"/>
        </w:numPr>
        <w:spacing w:after="0"/>
        <w:rPr>
          <w:rFonts w:ascii="Arial" w:hAnsi="Arial" w:cs="Arial"/>
        </w:rPr>
      </w:pPr>
      <w:r w:rsidRPr="00123067">
        <w:rPr>
          <w:rFonts w:ascii="Arial" w:hAnsi="Arial" w:cs="Arial"/>
        </w:rPr>
        <w:t>No cross over membership structure with triathlon, limited with mountain biking, BMX</w:t>
      </w:r>
    </w:p>
    <w:p w:rsidR="00FB0456" w:rsidRPr="00123067" w:rsidRDefault="00FB0456" w:rsidP="00FB0456">
      <w:pPr>
        <w:pStyle w:val="ListParagraph"/>
        <w:numPr>
          <w:ilvl w:val="0"/>
          <w:numId w:val="23"/>
        </w:numPr>
        <w:spacing w:after="0"/>
        <w:rPr>
          <w:rFonts w:ascii="Arial" w:hAnsi="Arial" w:cs="Arial"/>
        </w:rPr>
      </w:pPr>
      <w:r w:rsidRPr="00123067">
        <w:rPr>
          <w:rFonts w:ascii="Arial" w:hAnsi="Arial" w:cs="Arial"/>
        </w:rPr>
        <w:t>Demise of CWA</w:t>
      </w:r>
    </w:p>
    <w:p w:rsidR="003C3DBB" w:rsidRPr="00123067" w:rsidRDefault="003C3DBB" w:rsidP="00FB0456">
      <w:pPr>
        <w:pStyle w:val="ListParagraph"/>
        <w:numPr>
          <w:ilvl w:val="0"/>
          <w:numId w:val="23"/>
        </w:numPr>
        <w:spacing w:after="0"/>
        <w:rPr>
          <w:rFonts w:ascii="Arial" w:hAnsi="Arial" w:cs="Arial"/>
        </w:rPr>
      </w:pPr>
      <w:proofErr w:type="spellStart"/>
      <w:r w:rsidRPr="00123067">
        <w:rPr>
          <w:rFonts w:ascii="Arial" w:hAnsi="Arial" w:cs="Arial"/>
        </w:rPr>
        <w:t>Cyclesport</w:t>
      </w:r>
      <w:proofErr w:type="spellEnd"/>
      <w:r w:rsidRPr="00123067">
        <w:rPr>
          <w:rFonts w:ascii="Arial" w:hAnsi="Arial" w:cs="Arial"/>
        </w:rPr>
        <w:t xml:space="preserve"> potentially very metro focused</w:t>
      </w:r>
    </w:p>
    <w:p w:rsidR="003C3DBB" w:rsidRPr="00123067" w:rsidRDefault="003C3DBB" w:rsidP="00FB0456">
      <w:pPr>
        <w:pStyle w:val="ListParagraph"/>
        <w:numPr>
          <w:ilvl w:val="0"/>
          <w:numId w:val="23"/>
        </w:numPr>
        <w:spacing w:after="0"/>
        <w:rPr>
          <w:rFonts w:ascii="Arial" w:hAnsi="Arial" w:cs="Arial"/>
        </w:rPr>
      </w:pPr>
      <w:r w:rsidRPr="00123067">
        <w:rPr>
          <w:rFonts w:ascii="Arial" w:hAnsi="Arial" w:cs="Arial"/>
        </w:rPr>
        <w:t xml:space="preserve">Funding applications particularly grants </w:t>
      </w:r>
      <w:proofErr w:type="spellStart"/>
      <w:r w:rsidRPr="00123067">
        <w:rPr>
          <w:rFonts w:ascii="Arial" w:hAnsi="Arial" w:cs="Arial"/>
        </w:rPr>
        <w:t>etc</w:t>
      </w:r>
      <w:proofErr w:type="spellEnd"/>
      <w:r w:rsidRPr="00123067">
        <w:rPr>
          <w:rFonts w:ascii="Arial" w:hAnsi="Arial" w:cs="Arial"/>
        </w:rPr>
        <w:t xml:space="preserve"> generate significant workload in meeting requirements and completing associated paperwork</w:t>
      </w:r>
    </w:p>
    <w:p w:rsidR="00FB0456" w:rsidRPr="00123067" w:rsidRDefault="00345596" w:rsidP="00FB0456">
      <w:pPr>
        <w:pStyle w:val="ListParagraph"/>
        <w:numPr>
          <w:ilvl w:val="0"/>
          <w:numId w:val="23"/>
        </w:numPr>
        <w:spacing w:after="0"/>
        <w:rPr>
          <w:rFonts w:ascii="Arial" w:hAnsi="Arial" w:cs="Arial"/>
        </w:rPr>
      </w:pPr>
      <w:r w:rsidRPr="00123067">
        <w:rPr>
          <w:rFonts w:ascii="Arial" w:hAnsi="Arial" w:cs="Arial"/>
        </w:rPr>
        <w:t>Fragmentation and lack of co-operative working relationships amongst cycling groups both at state and local level</w:t>
      </w:r>
    </w:p>
    <w:p w:rsidR="00345596" w:rsidRPr="00123067" w:rsidRDefault="00345596" w:rsidP="003C3DBB">
      <w:pPr>
        <w:pStyle w:val="ListParagraph"/>
        <w:spacing w:after="0"/>
        <w:ind w:left="1449"/>
        <w:rPr>
          <w:rFonts w:ascii="Arial" w:hAnsi="Arial" w:cs="Arial"/>
          <w:i/>
        </w:rPr>
      </w:pPr>
    </w:p>
    <w:p w:rsidR="00345596" w:rsidRPr="00123067" w:rsidRDefault="00345596" w:rsidP="00345596">
      <w:pPr>
        <w:spacing w:after="0"/>
        <w:rPr>
          <w:rFonts w:ascii="Arial" w:hAnsi="Arial" w:cs="Arial"/>
          <w:i/>
        </w:rPr>
      </w:pPr>
      <w:r w:rsidRPr="00123067">
        <w:rPr>
          <w:rFonts w:ascii="Arial" w:hAnsi="Arial" w:cs="Arial"/>
          <w:i/>
        </w:rPr>
        <w:t>The identified strengths were:</w:t>
      </w:r>
    </w:p>
    <w:p w:rsidR="00345596" w:rsidRPr="00123067" w:rsidRDefault="003C3DBB" w:rsidP="00345596">
      <w:pPr>
        <w:pStyle w:val="ListParagraph"/>
        <w:numPr>
          <w:ilvl w:val="0"/>
          <w:numId w:val="24"/>
        </w:numPr>
        <w:spacing w:after="0"/>
        <w:rPr>
          <w:rFonts w:ascii="Arial" w:hAnsi="Arial" w:cs="Arial"/>
        </w:rPr>
      </w:pPr>
      <w:r w:rsidRPr="00123067">
        <w:rPr>
          <w:rFonts w:ascii="Arial" w:hAnsi="Arial" w:cs="Arial"/>
        </w:rPr>
        <w:t>Relatively s</w:t>
      </w:r>
      <w:r w:rsidR="00345596" w:rsidRPr="00123067">
        <w:rPr>
          <w:rFonts w:ascii="Arial" w:hAnsi="Arial" w:cs="Arial"/>
        </w:rPr>
        <w:t xml:space="preserve">trong membership numbers, good reputation as a club </w:t>
      </w:r>
    </w:p>
    <w:p w:rsidR="00345596" w:rsidRPr="00123067" w:rsidRDefault="00345596" w:rsidP="00345596">
      <w:pPr>
        <w:pStyle w:val="ListParagraph"/>
        <w:numPr>
          <w:ilvl w:val="0"/>
          <w:numId w:val="24"/>
        </w:numPr>
        <w:spacing w:after="0"/>
        <w:rPr>
          <w:rFonts w:ascii="Arial" w:hAnsi="Arial" w:cs="Arial"/>
        </w:rPr>
      </w:pPr>
      <w:r w:rsidRPr="00123067">
        <w:rPr>
          <w:rFonts w:ascii="Arial" w:hAnsi="Arial" w:cs="Arial"/>
        </w:rPr>
        <w:t>Good history of conducting successful events</w:t>
      </w:r>
    </w:p>
    <w:p w:rsidR="00345596" w:rsidRPr="00123067" w:rsidRDefault="00345596" w:rsidP="00345596">
      <w:pPr>
        <w:pStyle w:val="ListParagraph"/>
        <w:numPr>
          <w:ilvl w:val="0"/>
          <w:numId w:val="24"/>
        </w:numPr>
        <w:spacing w:after="0"/>
        <w:rPr>
          <w:rFonts w:ascii="Arial" w:hAnsi="Arial" w:cs="Arial"/>
        </w:rPr>
      </w:pPr>
      <w:proofErr w:type="spellStart"/>
      <w:r w:rsidRPr="00123067">
        <w:rPr>
          <w:rFonts w:ascii="Arial" w:hAnsi="Arial" w:cs="Arial"/>
        </w:rPr>
        <w:t>Intraclub</w:t>
      </w:r>
      <w:proofErr w:type="spellEnd"/>
      <w:r w:rsidRPr="00123067">
        <w:rPr>
          <w:rFonts w:ascii="Arial" w:hAnsi="Arial" w:cs="Arial"/>
        </w:rPr>
        <w:t xml:space="preserve"> team structure creates camaraderie</w:t>
      </w:r>
    </w:p>
    <w:p w:rsidR="00345596" w:rsidRPr="00123067" w:rsidRDefault="00345596" w:rsidP="00345596">
      <w:pPr>
        <w:pStyle w:val="ListParagraph"/>
        <w:numPr>
          <w:ilvl w:val="0"/>
          <w:numId w:val="24"/>
        </w:numPr>
        <w:spacing w:after="0"/>
        <w:rPr>
          <w:rFonts w:ascii="Arial" w:hAnsi="Arial" w:cs="Arial"/>
        </w:rPr>
      </w:pPr>
      <w:r w:rsidRPr="00123067">
        <w:rPr>
          <w:rFonts w:ascii="Arial" w:hAnsi="Arial" w:cs="Arial"/>
        </w:rPr>
        <w:t xml:space="preserve">Positive relationship with </w:t>
      </w:r>
      <w:proofErr w:type="spellStart"/>
      <w:r w:rsidRPr="00123067">
        <w:rPr>
          <w:rFonts w:ascii="Arial" w:hAnsi="Arial" w:cs="Arial"/>
        </w:rPr>
        <w:t>like minded</w:t>
      </w:r>
      <w:proofErr w:type="spellEnd"/>
      <w:r w:rsidRPr="00123067">
        <w:rPr>
          <w:rFonts w:ascii="Arial" w:hAnsi="Arial" w:cs="Arial"/>
        </w:rPr>
        <w:t xml:space="preserve"> clubs </w:t>
      </w:r>
    </w:p>
    <w:p w:rsidR="00345596" w:rsidRPr="00123067" w:rsidRDefault="00345596" w:rsidP="00345596">
      <w:pPr>
        <w:pStyle w:val="ListParagraph"/>
        <w:numPr>
          <w:ilvl w:val="0"/>
          <w:numId w:val="24"/>
        </w:numPr>
        <w:spacing w:after="0"/>
        <w:rPr>
          <w:rFonts w:ascii="Arial" w:hAnsi="Arial" w:cs="Arial"/>
        </w:rPr>
      </w:pPr>
      <w:r w:rsidRPr="00123067">
        <w:rPr>
          <w:rFonts w:ascii="Arial" w:hAnsi="Arial" w:cs="Arial"/>
        </w:rPr>
        <w:t>Experienced and dedicated group of volunteers</w:t>
      </w:r>
    </w:p>
    <w:p w:rsidR="00345596" w:rsidRPr="00123067" w:rsidRDefault="00345596" w:rsidP="00345596">
      <w:pPr>
        <w:pStyle w:val="ListParagraph"/>
        <w:numPr>
          <w:ilvl w:val="0"/>
          <w:numId w:val="24"/>
        </w:numPr>
        <w:spacing w:after="0"/>
        <w:rPr>
          <w:rFonts w:ascii="Arial" w:hAnsi="Arial" w:cs="Arial"/>
        </w:rPr>
      </w:pPr>
      <w:r w:rsidRPr="00123067">
        <w:rPr>
          <w:rFonts w:ascii="Arial" w:hAnsi="Arial" w:cs="Arial"/>
        </w:rPr>
        <w:t>Highly organised group ride structure and good involvement from range of club members in ride leading</w:t>
      </w:r>
    </w:p>
    <w:p w:rsidR="00345596" w:rsidRPr="00123067" w:rsidRDefault="00345596" w:rsidP="00345596">
      <w:pPr>
        <w:pStyle w:val="ListParagraph"/>
        <w:numPr>
          <w:ilvl w:val="0"/>
          <w:numId w:val="24"/>
        </w:numPr>
        <w:spacing w:after="0"/>
        <w:rPr>
          <w:rFonts w:ascii="Arial" w:hAnsi="Arial" w:cs="Arial"/>
        </w:rPr>
      </w:pPr>
      <w:r w:rsidRPr="00123067">
        <w:rPr>
          <w:rFonts w:ascii="Arial" w:hAnsi="Arial" w:cs="Arial"/>
        </w:rPr>
        <w:t>Good engagement of club members through social media and newsletters</w:t>
      </w:r>
    </w:p>
    <w:p w:rsidR="00345596" w:rsidRPr="00123067" w:rsidRDefault="00345596" w:rsidP="00345596">
      <w:pPr>
        <w:pStyle w:val="ListParagraph"/>
        <w:numPr>
          <w:ilvl w:val="0"/>
          <w:numId w:val="24"/>
        </w:numPr>
        <w:spacing w:after="0"/>
        <w:rPr>
          <w:rFonts w:ascii="Arial" w:hAnsi="Arial" w:cs="Arial"/>
        </w:rPr>
      </w:pPr>
      <w:r w:rsidRPr="00123067">
        <w:rPr>
          <w:rFonts w:ascii="Arial" w:hAnsi="Arial" w:cs="Arial"/>
        </w:rPr>
        <w:t>Diverse membership including significant portion of recreational</w:t>
      </w:r>
    </w:p>
    <w:p w:rsidR="00345596" w:rsidRPr="00123067" w:rsidRDefault="00345596" w:rsidP="00345596">
      <w:pPr>
        <w:pStyle w:val="ListParagraph"/>
        <w:numPr>
          <w:ilvl w:val="0"/>
          <w:numId w:val="24"/>
        </w:numPr>
        <w:spacing w:after="0"/>
        <w:rPr>
          <w:rFonts w:ascii="Arial" w:hAnsi="Arial" w:cs="Arial"/>
        </w:rPr>
      </w:pPr>
      <w:r w:rsidRPr="00123067">
        <w:rPr>
          <w:rFonts w:ascii="Arial" w:hAnsi="Arial" w:cs="Arial"/>
        </w:rPr>
        <w:t>Good membership database</w:t>
      </w:r>
    </w:p>
    <w:p w:rsidR="00345596" w:rsidRPr="00123067" w:rsidRDefault="003D456B" w:rsidP="00345596">
      <w:pPr>
        <w:pStyle w:val="ListParagraph"/>
        <w:numPr>
          <w:ilvl w:val="0"/>
          <w:numId w:val="24"/>
        </w:numPr>
        <w:spacing w:after="0"/>
        <w:rPr>
          <w:rFonts w:ascii="Arial" w:hAnsi="Arial" w:cs="Arial"/>
        </w:rPr>
      </w:pPr>
      <w:r w:rsidRPr="00123067">
        <w:rPr>
          <w:rFonts w:ascii="Arial" w:hAnsi="Arial" w:cs="Arial"/>
        </w:rPr>
        <w:t>Stability in committee and little difficulty recruiting to committee</w:t>
      </w:r>
    </w:p>
    <w:p w:rsidR="003D456B" w:rsidRPr="00123067" w:rsidRDefault="003D456B" w:rsidP="00345596">
      <w:pPr>
        <w:pStyle w:val="ListParagraph"/>
        <w:numPr>
          <w:ilvl w:val="0"/>
          <w:numId w:val="24"/>
        </w:numPr>
        <w:spacing w:after="0"/>
        <w:rPr>
          <w:rFonts w:ascii="Arial" w:hAnsi="Arial" w:cs="Arial"/>
        </w:rPr>
      </w:pPr>
      <w:r w:rsidRPr="00123067">
        <w:rPr>
          <w:rFonts w:ascii="Arial" w:hAnsi="Arial" w:cs="Arial"/>
        </w:rPr>
        <w:t xml:space="preserve">Successful marketing of club via club clothing, logo, tent, flags </w:t>
      </w:r>
      <w:proofErr w:type="spellStart"/>
      <w:r w:rsidRPr="00123067">
        <w:rPr>
          <w:rFonts w:ascii="Arial" w:hAnsi="Arial" w:cs="Arial"/>
        </w:rPr>
        <w:t>etc</w:t>
      </w:r>
      <w:proofErr w:type="spellEnd"/>
    </w:p>
    <w:p w:rsidR="003D456B" w:rsidRPr="00123067" w:rsidRDefault="003D456B" w:rsidP="003D456B">
      <w:pPr>
        <w:spacing w:after="0"/>
        <w:rPr>
          <w:rFonts w:ascii="Arial" w:hAnsi="Arial" w:cs="Arial"/>
          <w:i/>
        </w:rPr>
      </w:pPr>
    </w:p>
    <w:p w:rsidR="003D456B" w:rsidRPr="00123067" w:rsidRDefault="003D456B" w:rsidP="003D456B">
      <w:pPr>
        <w:spacing w:after="0"/>
        <w:rPr>
          <w:rFonts w:ascii="Arial" w:hAnsi="Arial" w:cs="Arial"/>
          <w:i/>
        </w:rPr>
      </w:pPr>
      <w:r w:rsidRPr="00123067">
        <w:rPr>
          <w:rFonts w:ascii="Arial" w:hAnsi="Arial" w:cs="Arial"/>
          <w:i/>
        </w:rPr>
        <w:t>The identified weaknesses were:</w:t>
      </w:r>
    </w:p>
    <w:p w:rsidR="003D456B" w:rsidRPr="00123067" w:rsidRDefault="003D456B" w:rsidP="003D456B">
      <w:pPr>
        <w:pStyle w:val="ListParagraph"/>
        <w:numPr>
          <w:ilvl w:val="0"/>
          <w:numId w:val="25"/>
        </w:numPr>
        <w:spacing w:after="0"/>
        <w:rPr>
          <w:rFonts w:ascii="Arial" w:hAnsi="Arial" w:cs="Arial"/>
        </w:rPr>
      </w:pPr>
      <w:r w:rsidRPr="00123067">
        <w:rPr>
          <w:rFonts w:ascii="Arial" w:hAnsi="Arial" w:cs="Arial"/>
        </w:rPr>
        <w:t>Membership not compulsory, difficult to track, potentially only join to do an event</w:t>
      </w:r>
    </w:p>
    <w:p w:rsidR="003C3DBB" w:rsidRPr="00123067" w:rsidRDefault="003C3DBB" w:rsidP="003D456B">
      <w:pPr>
        <w:pStyle w:val="ListParagraph"/>
        <w:numPr>
          <w:ilvl w:val="0"/>
          <w:numId w:val="25"/>
        </w:numPr>
        <w:spacing w:after="0"/>
        <w:rPr>
          <w:rFonts w:ascii="Arial" w:hAnsi="Arial" w:cs="Arial"/>
        </w:rPr>
      </w:pPr>
      <w:r w:rsidRPr="00123067">
        <w:rPr>
          <w:rFonts w:ascii="Arial" w:hAnsi="Arial" w:cs="Arial"/>
        </w:rPr>
        <w:t>Large differential between race license fee and recreational fee</w:t>
      </w:r>
    </w:p>
    <w:p w:rsidR="003C3DBB" w:rsidRPr="00123067" w:rsidRDefault="003C3DBB" w:rsidP="003D456B">
      <w:pPr>
        <w:pStyle w:val="ListParagraph"/>
        <w:numPr>
          <w:ilvl w:val="0"/>
          <w:numId w:val="25"/>
        </w:numPr>
        <w:spacing w:after="0"/>
        <w:rPr>
          <w:rFonts w:ascii="Arial" w:hAnsi="Arial" w:cs="Arial"/>
        </w:rPr>
      </w:pPr>
      <w:r w:rsidRPr="00123067">
        <w:rPr>
          <w:rFonts w:ascii="Arial" w:hAnsi="Arial" w:cs="Arial"/>
        </w:rPr>
        <w:t>Only small component of membership fee comes back to SWCC</w:t>
      </w:r>
    </w:p>
    <w:p w:rsidR="003D456B" w:rsidRPr="00123067" w:rsidRDefault="003D456B" w:rsidP="003D456B">
      <w:pPr>
        <w:pStyle w:val="ListParagraph"/>
        <w:numPr>
          <w:ilvl w:val="0"/>
          <w:numId w:val="25"/>
        </w:numPr>
        <w:spacing w:after="0"/>
        <w:rPr>
          <w:rFonts w:ascii="Arial" w:hAnsi="Arial" w:cs="Arial"/>
        </w:rPr>
      </w:pPr>
      <w:r w:rsidRPr="00123067">
        <w:rPr>
          <w:rFonts w:ascii="Arial" w:hAnsi="Arial" w:cs="Arial"/>
        </w:rPr>
        <w:lastRenderedPageBreak/>
        <w:t>Lack of clarity of role of SWCC across SW – sense of club strong in Bunbury, supporting role regionally</w:t>
      </w:r>
    </w:p>
    <w:p w:rsidR="003C3DBB" w:rsidRPr="00123067" w:rsidRDefault="003C3DBB" w:rsidP="003D456B">
      <w:pPr>
        <w:pStyle w:val="ListParagraph"/>
        <w:numPr>
          <w:ilvl w:val="0"/>
          <w:numId w:val="25"/>
        </w:numPr>
        <w:spacing w:after="0"/>
        <w:rPr>
          <w:rFonts w:ascii="Arial" w:hAnsi="Arial" w:cs="Arial"/>
        </w:rPr>
      </w:pPr>
      <w:r w:rsidRPr="00123067">
        <w:rPr>
          <w:rFonts w:ascii="Arial" w:hAnsi="Arial" w:cs="Arial"/>
        </w:rPr>
        <w:t>Try to organise events regionally however limited numbers travel outside of their home town</w:t>
      </w:r>
    </w:p>
    <w:p w:rsidR="003D456B" w:rsidRPr="00123067" w:rsidRDefault="003D456B" w:rsidP="003D456B">
      <w:pPr>
        <w:pStyle w:val="ListParagraph"/>
        <w:numPr>
          <w:ilvl w:val="0"/>
          <w:numId w:val="25"/>
        </w:numPr>
        <w:spacing w:after="0"/>
        <w:rPr>
          <w:rFonts w:ascii="Arial" w:hAnsi="Arial" w:cs="Arial"/>
        </w:rPr>
      </w:pPr>
      <w:r w:rsidRPr="00123067">
        <w:rPr>
          <w:rFonts w:ascii="Arial" w:hAnsi="Arial" w:cs="Arial"/>
        </w:rPr>
        <w:t xml:space="preserve">Very low numbers of some </w:t>
      </w:r>
      <w:r w:rsidR="003C3DBB" w:rsidRPr="00123067">
        <w:rPr>
          <w:rFonts w:ascii="Arial" w:hAnsi="Arial" w:cs="Arial"/>
        </w:rPr>
        <w:t xml:space="preserve">membership </w:t>
      </w:r>
      <w:r w:rsidRPr="00123067">
        <w:rPr>
          <w:rFonts w:ascii="Arial" w:hAnsi="Arial" w:cs="Arial"/>
        </w:rPr>
        <w:t>categories including juniors, females</w:t>
      </w:r>
    </w:p>
    <w:p w:rsidR="003D456B" w:rsidRPr="00123067" w:rsidRDefault="003D456B" w:rsidP="003D456B">
      <w:pPr>
        <w:pStyle w:val="ListParagraph"/>
        <w:numPr>
          <w:ilvl w:val="0"/>
          <w:numId w:val="25"/>
        </w:numPr>
        <w:spacing w:after="0"/>
        <w:rPr>
          <w:rFonts w:ascii="Arial" w:hAnsi="Arial" w:cs="Arial"/>
        </w:rPr>
      </w:pPr>
      <w:r w:rsidRPr="00123067">
        <w:rPr>
          <w:rFonts w:ascii="Arial" w:hAnsi="Arial" w:cs="Arial"/>
        </w:rPr>
        <w:t>Club reliant on small number of key volunteers, little succession planning</w:t>
      </w:r>
    </w:p>
    <w:p w:rsidR="003D456B" w:rsidRPr="00123067" w:rsidRDefault="003D456B" w:rsidP="003D456B">
      <w:pPr>
        <w:pStyle w:val="ListParagraph"/>
        <w:numPr>
          <w:ilvl w:val="0"/>
          <w:numId w:val="25"/>
        </w:numPr>
        <w:spacing w:after="0"/>
        <w:rPr>
          <w:rFonts w:ascii="Arial" w:hAnsi="Arial" w:cs="Arial"/>
        </w:rPr>
      </w:pPr>
      <w:r w:rsidRPr="00123067">
        <w:rPr>
          <w:rFonts w:ascii="Arial" w:hAnsi="Arial" w:cs="Arial"/>
        </w:rPr>
        <w:t>Lack of volunteer management plan including defining key roles, recruitment, training</w:t>
      </w:r>
    </w:p>
    <w:p w:rsidR="003D456B" w:rsidRPr="00123067" w:rsidRDefault="003D456B" w:rsidP="003D456B">
      <w:pPr>
        <w:pStyle w:val="ListParagraph"/>
        <w:numPr>
          <w:ilvl w:val="0"/>
          <w:numId w:val="25"/>
        </w:numPr>
        <w:spacing w:after="0"/>
        <w:rPr>
          <w:rFonts w:ascii="Arial" w:hAnsi="Arial" w:cs="Arial"/>
        </w:rPr>
      </w:pPr>
      <w:r w:rsidRPr="00123067">
        <w:rPr>
          <w:rFonts w:ascii="Arial" w:hAnsi="Arial" w:cs="Arial"/>
        </w:rPr>
        <w:t>Large number of members but very small percentage involved actively in assisting and supporting club activities</w:t>
      </w:r>
    </w:p>
    <w:p w:rsidR="003D456B" w:rsidRPr="00123067" w:rsidRDefault="003D456B" w:rsidP="003D456B">
      <w:pPr>
        <w:pStyle w:val="ListParagraph"/>
        <w:numPr>
          <w:ilvl w:val="0"/>
          <w:numId w:val="25"/>
        </w:numPr>
        <w:spacing w:after="0"/>
        <w:rPr>
          <w:rFonts w:ascii="Arial" w:hAnsi="Arial" w:cs="Arial"/>
        </w:rPr>
      </w:pPr>
      <w:r w:rsidRPr="00123067">
        <w:rPr>
          <w:rFonts w:ascii="Arial" w:hAnsi="Arial" w:cs="Arial"/>
        </w:rPr>
        <w:t xml:space="preserve">Few </w:t>
      </w:r>
      <w:r w:rsidR="003C3DBB" w:rsidRPr="00123067">
        <w:rPr>
          <w:rFonts w:ascii="Arial" w:hAnsi="Arial" w:cs="Arial"/>
        </w:rPr>
        <w:t xml:space="preserve">accredited </w:t>
      </w:r>
      <w:r w:rsidRPr="00123067">
        <w:rPr>
          <w:rFonts w:ascii="Arial" w:hAnsi="Arial" w:cs="Arial"/>
        </w:rPr>
        <w:t>coaches, officials</w:t>
      </w:r>
    </w:p>
    <w:p w:rsidR="003C3DBB" w:rsidRPr="00123067" w:rsidRDefault="003C3DBB" w:rsidP="003D456B">
      <w:pPr>
        <w:pStyle w:val="ListParagraph"/>
        <w:numPr>
          <w:ilvl w:val="0"/>
          <w:numId w:val="25"/>
        </w:numPr>
        <w:spacing w:after="0"/>
        <w:rPr>
          <w:rFonts w:ascii="Arial" w:hAnsi="Arial" w:cs="Arial"/>
        </w:rPr>
      </w:pPr>
      <w:r w:rsidRPr="00123067">
        <w:rPr>
          <w:rFonts w:ascii="Arial" w:hAnsi="Arial" w:cs="Arial"/>
        </w:rPr>
        <w:t>Lack of organisational structure, effective sub-committee structure, regional communication channels</w:t>
      </w:r>
    </w:p>
    <w:p w:rsidR="003C3DBB" w:rsidRPr="00123067" w:rsidRDefault="003C3DBB" w:rsidP="003D456B">
      <w:pPr>
        <w:pStyle w:val="ListParagraph"/>
        <w:numPr>
          <w:ilvl w:val="0"/>
          <w:numId w:val="25"/>
        </w:numPr>
        <w:spacing w:after="0"/>
        <w:rPr>
          <w:rFonts w:ascii="Arial" w:hAnsi="Arial" w:cs="Arial"/>
        </w:rPr>
      </w:pPr>
      <w:r w:rsidRPr="00123067">
        <w:rPr>
          <w:rFonts w:ascii="Arial" w:hAnsi="Arial" w:cs="Arial"/>
        </w:rPr>
        <w:t>Significant portion of members do not renew membership for a variety of reasons</w:t>
      </w:r>
    </w:p>
    <w:p w:rsidR="003D456B" w:rsidRPr="00123067" w:rsidRDefault="003D456B" w:rsidP="003D456B">
      <w:pPr>
        <w:spacing w:after="0"/>
        <w:rPr>
          <w:rFonts w:ascii="Arial" w:hAnsi="Arial" w:cs="Arial"/>
          <w:i/>
        </w:rPr>
      </w:pPr>
    </w:p>
    <w:p w:rsidR="00320C38" w:rsidRPr="00123067" w:rsidRDefault="001F3618" w:rsidP="00320C38">
      <w:pPr>
        <w:pStyle w:val="NoSpacing"/>
        <w:rPr>
          <w:rFonts w:ascii="Arial" w:hAnsi="Arial" w:cs="Arial"/>
          <w:b/>
          <w:lang w:eastAsia="en-AU"/>
        </w:rPr>
      </w:pPr>
      <w:r w:rsidRPr="00123067">
        <w:rPr>
          <w:rFonts w:ascii="Arial" w:hAnsi="Arial" w:cs="Arial"/>
          <w:i/>
        </w:rPr>
        <w:tab/>
      </w:r>
    </w:p>
    <w:p w:rsidR="00D365EF" w:rsidRDefault="00123067" w:rsidP="00D365EF">
      <w:pPr>
        <w:spacing w:after="0"/>
        <w:rPr>
          <w:rFonts w:ascii="Arial" w:hAnsi="Arial" w:cs="Arial"/>
          <w:i/>
        </w:rPr>
      </w:pPr>
      <w:r w:rsidRPr="00123067">
        <w:rPr>
          <w:rFonts w:ascii="Arial" w:hAnsi="Arial" w:cs="Arial"/>
          <w:i/>
        </w:rPr>
        <w:t xml:space="preserve">A </w:t>
      </w:r>
      <w:r w:rsidRPr="00123067">
        <w:rPr>
          <w:rFonts w:ascii="Arial" w:hAnsi="Arial" w:cs="Arial"/>
          <w:b/>
          <w:i/>
        </w:rPr>
        <w:t>Healthy Clubs Checklist</w:t>
      </w:r>
      <w:r w:rsidRPr="00123067">
        <w:rPr>
          <w:rFonts w:ascii="Arial" w:hAnsi="Arial" w:cs="Arial"/>
          <w:i/>
        </w:rPr>
        <w:t xml:space="preserve"> was also completed and the following were the key priority areas for action:</w:t>
      </w:r>
    </w:p>
    <w:p w:rsidR="00123067" w:rsidRPr="00123067" w:rsidRDefault="00123067" w:rsidP="00D365EF">
      <w:pPr>
        <w:spacing w:after="0"/>
        <w:rPr>
          <w:rFonts w:ascii="Arial" w:hAnsi="Arial" w:cs="Arial"/>
          <w:i/>
        </w:rPr>
      </w:pPr>
    </w:p>
    <w:p w:rsidR="00123067" w:rsidRPr="00123067" w:rsidRDefault="00123067" w:rsidP="00123067">
      <w:pPr>
        <w:pStyle w:val="ListParagraph"/>
        <w:numPr>
          <w:ilvl w:val="0"/>
          <w:numId w:val="26"/>
        </w:numPr>
        <w:spacing w:after="0"/>
        <w:rPr>
          <w:rFonts w:ascii="Arial" w:hAnsi="Arial" w:cs="Arial"/>
        </w:rPr>
      </w:pPr>
      <w:r>
        <w:rPr>
          <w:rFonts w:ascii="Arial" w:hAnsi="Arial" w:cs="Arial"/>
        </w:rPr>
        <w:t>Provide those running club p</w:t>
      </w:r>
      <w:r w:rsidRPr="00123067">
        <w:rPr>
          <w:rFonts w:ascii="Arial" w:hAnsi="Arial" w:cs="Arial"/>
        </w:rPr>
        <w:t>rofessional development in governance</w:t>
      </w:r>
    </w:p>
    <w:p w:rsidR="00123067" w:rsidRPr="00123067" w:rsidRDefault="00123067" w:rsidP="00123067">
      <w:pPr>
        <w:pStyle w:val="ListParagraph"/>
        <w:numPr>
          <w:ilvl w:val="0"/>
          <w:numId w:val="26"/>
        </w:numPr>
        <w:spacing w:after="0"/>
        <w:rPr>
          <w:rFonts w:ascii="Arial" w:hAnsi="Arial" w:cs="Arial"/>
        </w:rPr>
      </w:pPr>
      <w:r w:rsidRPr="00123067">
        <w:rPr>
          <w:rFonts w:ascii="Arial" w:hAnsi="Arial" w:cs="Arial"/>
        </w:rPr>
        <w:t>Refer to a set of policies to assist in decision making</w:t>
      </w:r>
    </w:p>
    <w:p w:rsidR="00123067" w:rsidRPr="00123067" w:rsidRDefault="00123067" w:rsidP="00123067">
      <w:pPr>
        <w:pStyle w:val="ListParagraph"/>
        <w:numPr>
          <w:ilvl w:val="0"/>
          <w:numId w:val="26"/>
        </w:numPr>
        <w:spacing w:after="0"/>
        <w:rPr>
          <w:rFonts w:ascii="Arial" w:hAnsi="Arial" w:cs="Arial"/>
        </w:rPr>
      </w:pPr>
      <w:r w:rsidRPr="00123067">
        <w:rPr>
          <w:rFonts w:ascii="Arial" w:hAnsi="Arial" w:cs="Arial"/>
        </w:rPr>
        <w:t>Compile an annual budget</w:t>
      </w:r>
    </w:p>
    <w:p w:rsidR="00123067" w:rsidRPr="00123067" w:rsidRDefault="00123067" w:rsidP="00123067">
      <w:pPr>
        <w:pStyle w:val="ListParagraph"/>
        <w:numPr>
          <w:ilvl w:val="0"/>
          <w:numId w:val="26"/>
        </w:numPr>
        <w:spacing w:after="0"/>
        <w:rPr>
          <w:rFonts w:ascii="Arial" w:hAnsi="Arial" w:cs="Arial"/>
        </w:rPr>
      </w:pPr>
      <w:r>
        <w:rPr>
          <w:rFonts w:ascii="Arial" w:hAnsi="Arial" w:cs="Arial"/>
        </w:rPr>
        <w:t>Develop s</w:t>
      </w:r>
      <w:r w:rsidRPr="00123067">
        <w:rPr>
          <w:rFonts w:ascii="Arial" w:hAnsi="Arial" w:cs="Arial"/>
        </w:rPr>
        <w:t>trategies to improve club’s financial health above current rating of ‘coping financially’</w:t>
      </w:r>
    </w:p>
    <w:p w:rsidR="00123067" w:rsidRPr="00123067" w:rsidRDefault="00123067" w:rsidP="00123067">
      <w:pPr>
        <w:pStyle w:val="ListParagraph"/>
        <w:numPr>
          <w:ilvl w:val="0"/>
          <w:numId w:val="26"/>
        </w:numPr>
        <w:spacing w:after="0"/>
        <w:rPr>
          <w:rFonts w:ascii="Arial" w:hAnsi="Arial" w:cs="Arial"/>
        </w:rPr>
      </w:pPr>
      <w:r>
        <w:rPr>
          <w:rFonts w:ascii="Arial" w:hAnsi="Arial" w:cs="Arial"/>
        </w:rPr>
        <w:t>Actively consult and involve key stakeholders</w:t>
      </w:r>
      <w:r w:rsidRPr="00123067">
        <w:rPr>
          <w:rFonts w:ascii="Arial" w:hAnsi="Arial" w:cs="Arial"/>
        </w:rPr>
        <w:t xml:space="preserve"> in developing the goals we are trying to achieve </w:t>
      </w:r>
    </w:p>
    <w:p w:rsidR="00123067" w:rsidRPr="00123067" w:rsidRDefault="00123067" w:rsidP="00123067">
      <w:pPr>
        <w:pStyle w:val="ListParagraph"/>
        <w:numPr>
          <w:ilvl w:val="0"/>
          <w:numId w:val="26"/>
        </w:numPr>
        <w:spacing w:after="0"/>
        <w:rPr>
          <w:rFonts w:ascii="Arial" w:hAnsi="Arial" w:cs="Arial"/>
        </w:rPr>
      </w:pPr>
      <w:r w:rsidRPr="00123067">
        <w:rPr>
          <w:rFonts w:ascii="Arial" w:hAnsi="Arial" w:cs="Arial"/>
        </w:rPr>
        <w:t>Collect information from members to understand why they are not re-joining</w:t>
      </w:r>
    </w:p>
    <w:p w:rsidR="0072393F" w:rsidRDefault="0072393F" w:rsidP="00D365EF">
      <w:pPr>
        <w:spacing w:after="0"/>
        <w:rPr>
          <w:i/>
        </w:rPr>
      </w:pPr>
    </w:p>
    <w:p w:rsidR="0072393F" w:rsidRDefault="0072393F" w:rsidP="00D365EF">
      <w:pPr>
        <w:spacing w:after="0"/>
        <w:rPr>
          <w:i/>
        </w:rPr>
      </w:pPr>
    </w:p>
    <w:p w:rsidR="0072393F" w:rsidRDefault="0072393F" w:rsidP="00D365EF">
      <w:pPr>
        <w:spacing w:after="0"/>
        <w:rPr>
          <w:i/>
        </w:rPr>
      </w:pPr>
    </w:p>
    <w:p w:rsidR="0072393F" w:rsidRDefault="0072393F" w:rsidP="00D365EF">
      <w:pPr>
        <w:spacing w:after="0"/>
        <w:rPr>
          <w:i/>
        </w:rPr>
      </w:pPr>
    </w:p>
    <w:p w:rsidR="0072393F" w:rsidRDefault="0072393F" w:rsidP="00D365EF">
      <w:pPr>
        <w:spacing w:after="0"/>
        <w:rPr>
          <w:i/>
        </w:rPr>
      </w:pPr>
    </w:p>
    <w:p w:rsidR="0072393F" w:rsidRDefault="0072393F" w:rsidP="00D365EF">
      <w:pPr>
        <w:spacing w:after="0"/>
        <w:rPr>
          <w:i/>
        </w:rPr>
      </w:pPr>
    </w:p>
    <w:p w:rsidR="0072393F" w:rsidRDefault="0072393F" w:rsidP="00D365EF">
      <w:pPr>
        <w:spacing w:after="0"/>
        <w:rPr>
          <w:i/>
        </w:rPr>
      </w:pPr>
    </w:p>
    <w:p w:rsidR="0072393F" w:rsidRDefault="0072393F" w:rsidP="00D365EF">
      <w:pPr>
        <w:spacing w:after="0"/>
        <w:rPr>
          <w:i/>
        </w:rPr>
      </w:pPr>
    </w:p>
    <w:p w:rsidR="0072393F" w:rsidRDefault="0072393F" w:rsidP="00D365EF">
      <w:pPr>
        <w:spacing w:after="0"/>
        <w:rPr>
          <w:i/>
        </w:rPr>
      </w:pPr>
    </w:p>
    <w:p w:rsidR="0072393F" w:rsidRDefault="0072393F" w:rsidP="00D365EF">
      <w:pPr>
        <w:spacing w:after="0"/>
        <w:rPr>
          <w:i/>
        </w:rPr>
      </w:pPr>
    </w:p>
    <w:p w:rsidR="0072393F" w:rsidRDefault="0072393F" w:rsidP="00D365EF">
      <w:pPr>
        <w:spacing w:after="0"/>
        <w:rPr>
          <w:i/>
        </w:rPr>
      </w:pPr>
    </w:p>
    <w:p w:rsidR="0072393F" w:rsidRDefault="0072393F" w:rsidP="00D365EF">
      <w:pPr>
        <w:spacing w:after="0"/>
        <w:rPr>
          <w:i/>
        </w:rPr>
      </w:pPr>
    </w:p>
    <w:p w:rsidR="0072393F" w:rsidRDefault="0072393F" w:rsidP="00D365EF">
      <w:pPr>
        <w:spacing w:after="0"/>
        <w:rPr>
          <w:i/>
        </w:rPr>
      </w:pPr>
    </w:p>
    <w:p w:rsidR="0072393F" w:rsidRDefault="0072393F" w:rsidP="00D365EF">
      <w:pPr>
        <w:spacing w:after="0"/>
        <w:rPr>
          <w:i/>
        </w:rPr>
      </w:pPr>
    </w:p>
    <w:p w:rsidR="0072393F" w:rsidRDefault="0072393F" w:rsidP="00D365EF">
      <w:pPr>
        <w:spacing w:after="0"/>
        <w:rPr>
          <w:i/>
        </w:rPr>
      </w:pPr>
    </w:p>
    <w:p w:rsidR="0072393F" w:rsidRDefault="0072393F" w:rsidP="00D365EF">
      <w:pPr>
        <w:spacing w:after="0"/>
        <w:rPr>
          <w:i/>
        </w:rPr>
      </w:pPr>
    </w:p>
    <w:p w:rsidR="0072393F" w:rsidRDefault="0072393F" w:rsidP="00D365EF">
      <w:pPr>
        <w:spacing w:after="0"/>
        <w:rPr>
          <w:i/>
        </w:rPr>
      </w:pPr>
    </w:p>
    <w:p w:rsidR="0072393F" w:rsidRDefault="0072393F" w:rsidP="00D365EF">
      <w:pPr>
        <w:spacing w:after="0"/>
        <w:rPr>
          <w:i/>
        </w:rPr>
      </w:pPr>
    </w:p>
    <w:p w:rsidR="0072393F" w:rsidRDefault="0072393F" w:rsidP="00D365EF">
      <w:pPr>
        <w:spacing w:after="0"/>
        <w:rPr>
          <w:i/>
        </w:rPr>
      </w:pPr>
    </w:p>
    <w:p w:rsidR="0072393F" w:rsidRDefault="0072393F" w:rsidP="00D365EF">
      <w:pPr>
        <w:spacing w:after="0"/>
        <w:rPr>
          <w:i/>
        </w:rPr>
      </w:pPr>
    </w:p>
    <w:p w:rsidR="0072393F" w:rsidRDefault="0072393F" w:rsidP="00D365EF">
      <w:pPr>
        <w:spacing w:after="0"/>
        <w:rPr>
          <w:i/>
        </w:rPr>
      </w:pPr>
    </w:p>
    <w:p w:rsidR="0072393F" w:rsidRDefault="0072393F" w:rsidP="00D365EF">
      <w:pPr>
        <w:spacing w:after="0"/>
        <w:rPr>
          <w:i/>
        </w:rPr>
      </w:pPr>
    </w:p>
    <w:p w:rsidR="0072393F" w:rsidRDefault="0072393F" w:rsidP="00D365EF">
      <w:pPr>
        <w:spacing w:after="0"/>
        <w:rPr>
          <w:i/>
        </w:rPr>
      </w:pPr>
    </w:p>
    <w:p w:rsidR="0072393F" w:rsidRDefault="0072393F" w:rsidP="00D365EF">
      <w:pPr>
        <w:spacing w:after="0"/>
        <w:rPr>
          <w:i/>
        </w:rPr>
      </w:pPr>
    </w:p>
    <w:p w:rsidR="0072393F" w:rsidRDefault="0072393F" w:rsidP="00D365EF">
      <w:pPr>
        <w:spacing w:after="0"/>
        <w:rPr>
          <w:i/>
        </w:rPr>
      </w:pPr>
    </w:p>
    <w:p w:rsidR="0072393F" w:rsidRDefault="0072393F" w:rsidP="00D365EF">
      <w:pPr>
        <w:spacing w:after="0"/>
        <w:rPr>
          <w:i/>
        </w:rPr>
      </w:pPr>
    </w:p>
    <w:p w:rsidR="0072393F" w:rsidRDefault="0072393F" w:rsidP="00D365EF">
      <w:pPr>
        <w:spacing w:after="0"/>
        <w:rPr>
          <w:i/>
        </w:rPr>
      </w:pPr>
    </w:p>
    <w:p w:rsidR="0072393F" w:rsidRDefault="0072393F" w:rsidP="00D365EF">
      <w:pPr>
        <w:spacing w:after="0"/>
        <w:rPr>
          <w:i/>
        </w:rPr>
      </w:pPr>
    </w:p>
    <w:p w:rsidR="0072393F" w:rsidRDefault="0072393F" w:rsidP="00D365EF">
      <w:pPr>
        <w:spacing w:after="0"/>
        <w:rPr>
          <w:i/>
        </w:rPr>
      </w:pPr>
    </w:p>
    <w:p w:rsidR="0072393F" w:rsidRDefault="0072393F" w:rsidP="00D365EF">
      <w:pPr>
        <w:spacing w:after="0"/>
        <w:rPr>
          <w:i/>
        </w:rPr>
      </w:pPr>
    </w:p>
    <w:p w:rsidR="0072393F" w:rsidRDefault="00E77E8F" w:rsidP="00D365EF">
      <w:pPr>
        <w:spacing w:after="0"/>
        <w:rPr>
          <w:b/>
        </w:rPr>
      </w:pPr>
      <w:r>
        <w:rPr>
          <w:b/>
        </w:rPr>
        <w:t>Overarching Goals</w:t>
      </w:r>
    </w:p>
    <w:p w:rsidR="00E77E8F" w:rsidRDefault="00E77E8F" w:rsidP="00D365EF">
      <w:pPr>
        <w:spacing w:after="0"/>
        <w:rPr>
          <w:b/>
        </w:rPr>
      </w:pPr>
    </w:p>
    <w:p w:rsidR="00E77E8F" w:rsidRPr="00E77E8F" w:rsidRDefault="00E77E8F" w:rsidP="00E77E8F">
      <w:pPr>
        <w:pStyle w:val="ListParagraph"/>
        <w:numPr>
          <w:ilvl w:val="0"/>
          <w:numId w:val="27"/>
        </w:numPr>
        <w:spacing w:after="0"/>
      </w:pPr>
      <w:r w:rsidRPr="00E77E8F">
        <w:t>Work with key stakeholders to support the growth and development of cycling across the SW whilst recognising and supporting local clubs and teams to develop and have their own identity</w:t>
      </w:r>
    </w:p>
    <w:p w:rsidR="00E77E8F" w:rsidRPr="00E77E8F" w:rsidRDefault="00E77E8F" w:rsidP="00D365EF">
      <w:pPr>
        <w:spacing w:after="0"/>
      </w:pPr>
    </w:p>
    <w:p w:rsidR="00E77E8F" w:rsidRPr="00E77E8F" w:rsidRDefault="00E77E8F" w:rsidP="00E77E8F">
      <w:pPr>
        <w:pStyle w:val="ListParagraph"/>
        <w:numPr>
          <w:ilvl w:val="0"/>
          <w:numId w:val="27"/>
        </w:numPr>
        <w:spacing w:after="0"/>
      </w:pPr>
      <w:r w:rsidRPr="00E77E8F">
        <w:t>Develop an organisational structure and a volunteer management plan that supports the club’s priorities – events, group rides, development, membership &amp; marketing and improves the governance of the club</w:t>
      </w:r>
    </w:p>
    <w:p w:rsidR="00E77E8F" w:rsidRPr="00E77E8F" w:rsidRDefault="00E77E8F" w:rsidP="00D365EF">
      <w:pPr>
        <w:spacing w:after="0"/>
      </w:pPr>
    </w:p>
    <w:p w:rsidR="00E77E8F" w:rsidRPr="00E77E8F" w:rsidRDefault="00E77E8F" w:rsidP="00E77E8F">
      <w:pPr>
        <w:pStyle w:val="ListParagraph"/>
        <w:numPr>
          <w:ilvl w:val="0"/>
          <w:numId w:val="27"/>
        </w:numPr>
        <w:spacing w:after="0"/>
      </w:pPr>
      <w:r w:rsidRPr="00E77E8F">
        <w:t>Build the club’s financial viability to support employment of dedicated personnel to support cycling in the SW</w:t>
      </w:r>
    </w:p>
    <w:p w:rsidR="00E77E8F" w:rsidRDefault="00E77E8F" w:rsidP="00D365EF">
      <w:pPr>
        <w:spacing w:after="0"/>
        <w:rPr>
          <w:b/>
        </w:rPr>
      </w:pPr>
    </w:p>
    <w:p w:rsidR="00E77E8F" w:rsidRPr="00E77E8F" w:rsidRDefault="00E77E8F" w:rsidP="00D365EF">
      <w:pPr>
        <w:spacing w:after="0"/>
        <w:rPr>
          <w:b/>
        </w:rPr>
      </w:pPr>
    </w:p>
    <w:p w:rsidR="0072393F" w:rsidRDefault="0072393F" w:rsidP="00D365EF">
      <w:pPr>
        <w:spacing w:after="0"/>
        <w:rPr>
          <w:i/>
        </w:rPr>
      </w:pPr>
    </w:p>
    <w:p w:rsidR="0072393F" w:rsidRDefault="0072393F" w:rsidP="00D365EF">
      <w:pPr>
        <w:spacing w:after="0"/>
        <w:rPr>
          <w:i/>
        </w:rPr>
      </w:pPr>
    </w:p>
    <w:p w:rsidR="0072393F" w:rsidRPr="00AC4FEE" w:rsidRDefault="0072393F" w:rsidP="00D365EF">
      <w:pPr>
        <w:spacing w:after="0"/>
        <w:rPr>
          <w:i/>
        </w:rPr>
      </w:pPr>
    </w:p>
    <w:p w:rsidR="00EF1A92" w:rsidRDefault="00EF1A92" w:rsidP="001F3618"/>
    <w:p w:rsidR="00EF1A92" w:rsidRDefault="00EF1A92">
      <w:pPr>
        <w:rPr>
          <w:b/>
          <w:sz w:val="28"/>
          <w:szCs w:val="28"/>
        </w:rPr>
      </w:pPr>
      <w:r>
        <w:rPr>
          <w:b/>
          <w:sz w:val="28"/>
          <w:szCs w:val="28"/>
        </w:rPr>
        <w:br w:type="page"/>
      </w:r>
    </w:p>
    <w:p w:rsidR="006D0F07" w:rsidRPr="00E96DE0" w:rsidRDefault="00825A9E" w:rsidP="00E96DE0">
      <w:pPr>
        <w:jc w:val="center"/>
        <w:rPr>
          <w:b/>
          <w:sz w:val="28"/>
          <w:szCs w:val="28"/>
        </w:rPr>
      </w:pPr>
      <w:r w:rsidRPr="00DD4D1A">
        <w:rPr>
          <w:b/>
          <w:sz w:val="28"/>
          <w:szCs w:val="28"/>
        </w:rPr>
        <w:lastRenderedPageBreak/>
        <w:t>Table of Contents</w:t>
      </w:r>
    </w:p>
    <w:tbl>
      <w:tblPr>
        <w:tblStyle w:val="TableGrid"/>
        <w:tblW w:w="0" w:type="auto"/>
        <w:tblBorders>
          <w:top w:val="single" w:sz="4" w:space="0" w:color="D9D9D9" w:themeColor="background1" w:themeShade="D9"/>
          <w:left w:val="single" w:sz="4" w:space="0" w:color="D9D9D9" w:themeColor="background1" w:themeShade="D9"/>
          <w:bottom w:val="none" w:sz="0" w:space="0" w:color="auto"/>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8755"/>
        <w:gridCol w:w="1665"/>
      </w:tblGrid>
      <w:tr w:rsidR="006E45DF" w:rsidTr="002C557E">
        <w:tc>
          <w:tcPr>
            <w:tcW w:w="8755" w:type="dxa"/>
          </w:tcPr>
          <w:p w:rsidR="006E45DF" w:rsidRPr="00931B56" w:rsidRDefault="006E45DF" w:rsidP="006E45DF">
            <w:pPr>
              <w:rPr>
                <w:b/>
                <w:color w:val="FFC000" w:themeColor="accent4"/>
                <w:sz w:val="24"/>
                <w:szCs w:val="24"/>
              </w:rPr>
            </w:pPr>
            <w:r w:rsidRPr="00931B56">
              <w:rPr>
                <w:b/>
                <w:color w:val="FFC000" w:themeColor="accent4"/>
                <w:sz w:val="24"/>
                <w:szCs w:val="24"/>
              </w:rPr>
              <w:t>6 month Plan</w:t>
            </w:r>
            <w:r w:rsidR="00CC50D8">
              <w:rPr>
                <w:b/>
                <w:color w:val="FFC000" w:themeColor="accent4"/>
                <w:sz w:val="24"/>
                <w:szCs w:val="24"/>
              </w:rPr>
              <w:t xml:space="preserve">      </w:t>
            </w:r>
            <w:r w:rsidRPr="00931B56">
              <w:rPr>
                <w:b/>
                <w:color w:val="FFC000" w:themeColor="accent4"/>
                <w:sz w:val="24"/>
                <w:szCs w:val="24"/>
              </w:rPr>
              <w:t>July 2014 to December 2014</w:t>
            </w:r>
          </w:p>
        </w:tc>
        <w:tc>
          <w:tcPr>
            <w:tcW w:w="1665" w:type="dxa"/>
          </w:tcPr>
          <w:p w:rsidR="006E45DF" w:rsidRPr="002C557E" w:rsidRDefault="006E45DF" w:rsidP="006E45DF">
            <w:pPr>
              <w:rPr>
                <w:sz w:val="20"/>
                <w:szCs w:val="20"/>
              </w:rPr>
            </w:pPr>
            <w:r w:rsidRPr="002C557E">
              <w:rPr>
                <w:sz w:val="20"/>
                <w:szCs w:val="20"/>
              </w:rPr>
              <w:t>Page</w:t>
            </w:r>
            <w:r w:rsidR="00FD6399">
              <w:rPr>
                <w:sz w:val="20"/>
                <w:szCs w:val="20"/>
              </w:rPr>
              <w:t xml:space="preserve"> 5</w:t>
            </w:r>
          </w:p>
        </w:tc>
      </w:tr>
      <w:tr w:rsidR="006E45DF" w:rsidRPr="00CC50D8" w:rsidTr="002C557E">
        <w:tc>
          <w:tcPr>
            <w:tcW w:w="8755" w:type="dxa"/>
          </w:tcPr>
          <w:p w:rsidR="006E45DF" w:rsidRPr="00CC50D8" w:rsidRDefault="006E45DF" w:rsidP="006E45DF">
            <w:pPr>
              <w:pStyle w:val="NoSpacing"/>
              <w:rPr>
                <w:sz w:val="20"/>
                <w:szCs w:val="20"/>
              </w:rPr>
            </w:pPr>
            <w:r w:rsidRPr="00CC50D8">
              <w:rPr>
                <w:sz w:val="20"/>
                <w:szCs w:val="20"/>
              </w:rPr>
              <w:t>Overview of Goals</w:t>
            </w:r>
          </w:p>
        </w:tc>
        <w:tc>
          <w:tcPr>
            <w:tcW w:w="1665" w:type="dxa"/>
          </w:tcPr>
          <w:p w:rsidR="006E45DF" w:rsidRPr="002C557E" w:rsidRDefault="006E45DF" w:rsidP="006E45DF">
            <w:pPr>
              <w:pStyle w:val="NoSpacing"/>
              <w:rPr>
                <w:sz w:val="20"/>
                <w:szCs w:val="20"/>
              </w:rPr>
            </w:pPr>
          </w:p>
        </w:tc>
      </w:tr>
      <w:tr w:rsidR="006E45DF" w:rsidRPr="00CC50D8" w:rsidTr="002C557E">
        <w:tc>
          <w:tcPr>
            <w:tcW w:w="8755" w:type="dxa"/>
          </w:tcPr>
          <w:p w:rsidR="006E45DF" w:rsidRPr="00CC50D8" w:rsidRDefault="006E45DF" w:rsidP="006E45DF">
            <w:pPr>
              <w:rPr>
                <w:color w:val="FF0000"/>
                <w:sz w:val="20"/>
                <w:szCs w:val="20"/>
              </w:rPr>
            </w:pPr>
            <w:r w:rsidRPr="00CC50D8">
              <w:rPr>
                <w:sz w:val="20"/>
                <w:szCs w:val="20"/>
              </w:rPr>
              <w:t>Volunteer Management</w:t>
            </w:r>
          </w:p>
        </w:tc>
        <w:tc>
          <w:tcPr>
            <w:tcW w:w="1665" w:type="dxa"/>
          </w:tcPr>
          <w:p w:rsidR="006E45DF" w:rsidRPr="002C557E" w:rsidRDefault="006E45DF" w:rsidP="001F3618">
            <w:pPr>
              <w:rPr>
                <w:color w:val="FFC000" w:themeColor="accent4"/>
                <w:sz w:val="20"/>
                <w:szCs w:val="20"/>
              </w:rPr>
            </w:pPr>
          </w:p>
        </w:tc>
      </w:tr>
      <w:tr w:rsidR="006E45DF" w:rsidRPr="00CC50D8" w:rsidTr="002C557E">
        <w:tc>
          <w:tcPr>
            <w:tcW w:w="8755" w:type="dxa"/>
          </w:tcPr>
          <w:p w:rsidR="006E45DF" w:rsidRPr="00CC50D8" w:rsidRDefault="006E45DF" w:rsidP="001F3618">
            <w:pPr>
              <w:rPr>
                <w:sz w:val="20"/>
                <w:szCs w:val="20"/>
              </w:rPr>
            </w:pPr>
            <w:r w:rsidRPr="00CC50D8">
              <w:rPr>
                <w:sz w:val="20"/>
                <w:szCs w:val="20"/>
              </w:rPr>
              <w:t>Administration/Governance</w:t>
            </w:r>
          </w:p>
        </w:tc>
        <w:tc>
          <w:tcPr>
            <w:tcW w:w="1665" w:type="dxa"/>
          </w:tcPr>
          <w:p w:rsidR="006E45DF" w:rsidRPr="002C557E" w:rsidRDefault="006E45DF" w:rsidP="001F3618">
            <w:pPr>
              <w:rPr>
                <w:color w:val="FFC000" w:themeColor="accent4"/>
                <w:sz w:val="20"/>
                <w:szCs w:val="20"/>
              </w:rPr>
            </w:pPr>
          </w:p>
        </w:tc>
      </w:tr>
      <w:tr w:rsidR="006E45DF" w:rsidRPr="00CC50D8" w:rsidTr="002C557E">
        <w:tc>
          <w:tcPr>
            <w:tcW w:w="8755" w:type="dxa"/>
          </w:tcPr>
          <w:p w:rsidR="006E45DF" w:rsidRPr="00CC50D8" w:rsidRDefault="006E45DF" w:rsidP="001F3618">
            <w:pPr>
              <w:rPr>
                <w:color w:val="FFC000" w:themeColor="accent4"/>
                <w:sz w:val="20"/>
                <w:szCs w:val="20"/>
              </w:rPr>
            </w:pPr>
            <w:r w:rsidRPr="00CC50D8">
              <w:rPr>
                <w:sz w:val="20"/>
                <w:szCs w:val="20"/>
              </w:rPr>
              <w:t>Finance and Fundraising</w:t>
            </w:r>
          </w:p>
        </w:tc>
        <w:tc>
          <w:tcPr>
            <w:tcW w:w="1665" w:type="dxa"/>
          </w:tcPr>
          <w:p w:rsidR="006E45DF" w:rsidRPr="002C557E" w:rsidRDefault="006E45DF" w:rsidP="001F3618">
            <w:pPr>
              <w:rPr>
                <w:color w:val="FFC000" w:themeColor="accent4"/>
                <w:sz w:val="20"/>
                <w:szCs w:val="20"/>
              </w:rPr>
            </w:pPr>
          </w:p>
        </w:tc>
      </w:tr>
      <w:tr w:rsidR="006E45DF" w:rsidRPr="00CC50D8" w:rsidTr="002C557E">
        <w:tc>
          <w:tcPr>
            <w:tcW w:w="8755" w:type="dxa"/>
          </w:tcPr>
          <w:p w:rsidR="006E45DF" w:rsidRPr="00CC50D8" w:rsidRDefault="006E45DF" w:rsidP="006E45DF">
            <w:pPr>
              <w:rPr>
                <w:sz w:val="20"/>
                <w:szCs w:val="20"/>
              </w:rPr>
            </w:pPr>
            <w:r w:rsidRPr="00CC50D8">
              <w:rPr>
                <w:sz w:val="20"/>
                <w:szCs w:val="20"/>
              </w:rPr>
              <w:t>Facilities Management</w:t>
            </w:r>
          </w:p>
        </w:tc>
        <w:tc>
          <w:tcPr>
            <w:tcW w:w="1665" w:type="dxa"/>
          </w:tcPr>
          <w:p w:rsidR="006E45DF" w:rsidRPr="002C557E" w:rsidRDefault="006E45DF" w:rsidP="001F3618">
            <w:pPr>
              <w:rPr>
                <w:color w:val="FFC000" w:themeColor="accent4"/>
                <w:sz w:val="20"/>
                <w:szCs w:val="20"/>
              </w:rPr>
            </w:pPr>
          </w:p>
        </w:tc>
      </w:tr>
      <w:tr w:rsidR="006E45DF" w:rsidRPr="00CC50D8" w:rsidTr="002C557E">
        <w:tc>
          <w:tcPr>
            <w:tcW w:w="8755" w:type="dxa"/>
            <w:tcBorders>
              <w:bottom w:val="single" w:sz="4" w:space="0" w:color="D9D9D9" w:themeColor="background1" w:themeShade="D9"/>
            </w:tcBorders>
          </w:tcPr>
          <w:p w:rsidR="006E45DF" w:rsidRPr="00CC50D8" w:rsidRDefault="006E45DF" w:rsidP="001F3618">
            <w:pPr>
              <w:rPr>
                <w:sz w:val="20"/>
                <w:szCs w:val="20"/>
              </w:rPr>
            </w:pPr>
            <w:r w:rsidRPr="00CC50D8">
              <w:rPr>
                <w:sz w:val="20"/>
                <w:szCs w:val="20"/>
              </w:rPr>
              <w:t>Operations</w:t>
            </w:r>
          </w:p>
        </w:tc>
        <w:tc>
          <w:tcPr>
            <w:tcW w:w="1665" w:type="dxa"/>
            <w:tcBorders>
              <w:bottom w:val="single" w:sz="4" w:space="0" w:color="D9D9D9" w:themeColor="background1" w:themeShade="D9"/>
            </w:tcBorders>
          </w:tcPr>
          <w:p w:rsidR="006E45DF" w:rsidRPr="002C557E" w:rsidRDefault="006E45DF" w:rsidP="001F3618">
            <w:pPr>
              <w:rPr>
                <w:color w:val="FFC000" w:themeColor="accent4"/>
                <w:sz w:val="20"/>
                <w:szCs w:val="20"/>
              </w:rPr>
            </w:pPr>
          </w:p>
        </w:tc>
      </w:tr>
      <w:tr w:rsidR="006E45DF" w:rsidRPr="00CC50D8" w:rsidTr="002C557E">
        <w:tc>
          <w:tcPr>
            <w:tcW w:w="8755" w:type="dxa"/>
            <w:tcBorders>
              <w:bottom w:val="single" w:sz="4" w:space="0" w:color="D9D9D9" w:themeColor="background1" w:themeShade="D9"/>
            </w:tcBorders>
          </w:tcPr>
          <w:p w:rsidR="006E45DF" w:rsidRPr="00CC50D8" w:rsidRDefault="006E45DF" w:rsidP="001F3618">
            <w:pPr>
              <w:rPr>
                <w:sz w:val="20"/>
                <w:szCs w:val="20"/>
              </w:rPr>
            </w:pPr>
            <w:r w:rsidRPr="00CC50D8">
              <w:rPr>
                <w:sz w:val="20"/>
                <w:szCs w:val="20"/>
              </w:rPr>
              <w:t>Marketing &amp; Promotion</w:t>
            </w:r>
          </w:p>
        </w:tc>
        <w:tc>
          <w:tcPr>
            <w:tcW w:w="1665" w:type="dxa"/>
            <w:tcBorders>
              <w:bottom w:val="single" w:sz="4" w:space="0" w:color="D9D9D9" w:themeColor="background1" w:themeShade="D9"/>
            </w:tcBorders>
          </w:tcPr>
          <w:p w:rsidR="006E45DF" w:rsidRPr="002C557E" w:rsidRDefault="006E45DF" w:rsidP="001F3618">
            <w:pPr>
              <w:rPr>
                <w:color w:val="FFC000" w:themeColor="accent4"/>
                <w:sz w:val="20"/>
                <w:szCs w:val="20"/>
              </w:rPr>
            </w:pPr>
          </w:p>
        </w:tc>
      </w:tr>
    </w:tbl>
    <w:p w:rsidR="00CC50D8" w:rsidRDefault="00CC50D8" w:rsidP="001F3618">
      <w:pPr>
        <w:rPr>
          <w:b/>
          <w:color w:val="FFC000" w:themeColor="accent4"/>
          <w:sz w:val="12"/>
          <w:szCs w:val="12"/>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8755"/>
        <w:gridCol w:w="1665"/>
      </w:tblGrid>
      <w:tr w:rsidR="00E1411C" w:rsidTr="00E1411C">
        <w:tc>
          <w:tcPr>
            <w:tcW w:w="8755" w:type="dxa"/>
          </w:tcPr>
          <w:p w:rsidR="00E1411C" w:rsidRPr="00931B56" w:rsidRDefault="00E1411C" w:rsidP="006038A5">
            <w:pPr>
              <w:rPr>
                <w:b/>
                <w:color w:val="FFC000" w:themeColor="accent4"/>
                <w:sz w:val="24"/>
                <w:szCs w:val="24"/>
              </w:rPr>
            </w:pPr>
            <w:r w:rsidRPr="005A3744">
              <w:rPr>
                <w:b/>
                <w:color w:val="538135" w:themeColor="accent6" w:themeShade="BF"/>
                <w:sz w:val="24"/>
                <w:szCs w:val="24"/>
              </w:rPr>
              <w:t>1 year Plan</w:t>
            </w:r>
            <w:r w:rsidRPr="005A3744">
              <w:rPr>
                <w:b/>
                <w:color w:val="538135" w:themeColor="accent6" w:themeShade="BF"/>
                <w:sz w:val="24"/>
                <w:szCs w:val="24"/>
              </w:rPr>
              <w:tab/>
              <w:t>January 2015 to December 2015</w:t>
            </w:r>
          </w:p>
        </w:tc>
        <w:tc>
          <w:tcPr>
            <w:tcW w:w="1665" w:type="dxa"/>
          </w:tcPr>
          <w:p w:rsidR="00E1411C" w:rsidRPr="002C557E" w:rsidRDefault="00E1411C" w:rsidP="006038A5">
            <w:pPr>
              <w:rPr>
                <w:sz w:val="20"/>
                <w:szCs w:val="20"/>
              </w:rPr>
            </w:pPr>
            <w:r w:rsidRPr="002C557E">
              <w:rPr>
                <w:sz w:val="20"/>
                <w:szCs w:val="20"/>
              </w:rPr>
              <w:t>Page</w:t>
            </w:r>
            <w:r w:rsidR="00A43050">
              <w:rPr>
                <w:sz w:val="20"/>
                <w:szCs w:val="20"/>
              </w:rPr>
              <w:t xml:space="preserve"> 7</w:t>
            </w:r>
          </w:p>
        </w:tc>
      </w:tr>
      <w:tr w:rsidR="00E1411C" w:rsidRPr="00CC50D8" w:rsidTr="00E1411C">
        <w:tc>
          <w:tcPr>
            <w:tcW w:w="8755" w:type="dxa"/>
          </w:tcPr>
          <w:p w:rsidR="00E1411C" w:rsidRPr="00CC50D8" w:rsidRDefault="00E1411C" w:rsidP="006038A5">
            <w:pPr>
              <w:pStyle w:val="NoSpacing"/>
              <w:rPr>
                <w:sz w:val="20"/>
                <w:szCs w:val="20"/>
              </w:rPr>
            </w:pPr>
            <w:r w:rsidRPr="00CC50D8">
              <w:rPr>
                <w:sz w:val="20"/>
                <w:szCs w:val="20"/>
              </w:rPr>
              <w:t>Overview of Goals</w:t>
            </w:r>
          </w:p>
        </w:tc>
        <w:tc>
          <w:tcPr>
            <w:tcW w:w="1665" w:type="dxa"/>
          </w:tcPr>
          <w:p w:rsidR="00E1411C" w:rsidRPr="002C557E" w:rsidRDefault="00E1411C" w:rsidP="006038A5">
            <w:pPr>
              <w:pStyle w:val="NoSpacing"/>
              <w:rPr>
                <w:sz w:val="20"/>
                <w:szCs w:val="20"/>
              </w:rPr>
            </w:pPr>
          </w:p>
        </w:tc>
      </w:tr>
      <w:tr w:rsidR="00E1411C" w:rsidRPr="00CC50D8" w:rsidTr="00E1411C">
        <w:tc>
          <w:tcPr>
            <w:tcW w:w="8755" w:type="dxa"/>
          </w:tcPr>
          <w:p w:rsidR="00E1411C" w:rsidRPr="00CC50D8" w:rsidRDefault="00E1411C" w:rsidP="006038A5">
            <w:pPr>
              <w:rPr>
                <w:color w:val="FF0000"/>
                <w:sz w:val="20"/>
                <w:szCs w:val="20"/>
              </w:rPr>
            </w:pPr>
            <w:r w:rsidRPr="00CC50D8">
              <w:rPr>
                <w:sz w:val="20"/>
                <w:szCs w:val="20"/>
              </w:rPr>
              <w:t>Volunteer Management</w:t>
            </w:r>
          </w:p>
        </w:tc>
        <w:tc>
          <w:tcPr>
            <w:tcW w:w="1665" w:type="dxa"/>
          </w:tcPr>
          <w:p w:rsidR="00E1411C" w:rsidRPr="002C557E" w:rsidRDefault="00E1411C" w:rsidP="006038A5">
            <w:pPr>
              <w:rPr>
                <w:color w:val="FFC000" w:themeColor="accent4"/>
                <w:sz w:val="20"/>
                <w:szCs w:val="20"/>
              </w:rPr>
            </w:pPr>
          </w:p>
        </w:tc>
      </w:tr>
      <w:tr w:rsidR="00E1411C" w:rsidRPr="00CC50D8" w:rsidTr="00E1411C">
        <w:tc>
          <w:tcPr>
            <w:tcW w:w="8755" w:type="dxa"/>
          </w:tcPr>
          <w:p w:rsidR="00E1411C" w:rsidRPr="00CC50D8" w:rsidRDefault="00E1411C" w:rsidP="006038A5">
            <w:pPr>
              <w:rPr>
                <w:sz w:val="20"/>
                <w:szCs w:val="20"/>
              </w:rPr>
            </w:pPr>
            <w:r w:rsidRPr="00CC50D8">
              <w:rPr>
                <w:sz w:val="20"/>
                <w:szCs w:val="20"/>
              </w:rPr>
              <w:t>Administration/Governance</w:t>
            </w:r>
          </w:p>
        </w:tc>
        <w:tc>
          <w:tcPr>
            <w:tcW w:w="1665" w:type="dxa"/>
          </w:tcPr>
          <w:p w:rsidR="00E1411C" w:rsidRPr="002C557E" w:rsidRDefault="00E1411C" w:rsidP="006038A5">
            <w:pPr>
              <w:rPr>
                <w:color w:val="FFC000" w:themeColor="accent4"/>
                <w:sz w:val="20"/>
                <w:szCs w:val="20"/>
              </w:rPr>
            </w:pPr>
          </w:p>
        </w:tc>
      </w:tr>
      <w:tr w:rsidR="00E1411C" w:rsidRPr="00CC50D8" w:rsidTr="00E1411C">
        <w:tc>
          <w:tcPr>
            <w:tcW w:w="8755" w:type="dxa"/>
          </w:tcPr>
          <w:p w:rsidR="00E1411C" w:rsidRPr="00CC50D8" w:rsidRDefault="00E1411C" w:rsidP="006038A5">
            <w:pPr>
              <w:rPr>
                <w:color w:val="FFC000" w:themeColor="accent4"/>
                <w:sz w:val="20"/>
                <w:szCs w:val="20"/>
              </w:rPr>
            </w:pPr>
            <w:r w:rsidRPr="00CC50D8">
              <w:rPr>
                <w:sz w:val="20"/>
                <w:szCs w:val="20"/>
              </w:rPr>
              <w:t>Finance and Fundraising</w:t>
            </w:r>
          </w:p>
        </w:tc>
        <w:tc>
          <w:tcPr>
            <w:tcW w:w="1665" w:type="dxa"/>
          </w:tcPr>
          <w:p w:rsidR="00E1411C" w:rsidRPr="002C557E" w:rsidRDefault="00E1411C" w:rsidP="006038A5">
            <w:pPr>
              <w:rPr>
                <w:color w:val="FFC000" w:themeColor="accent4"/>
                <w:sz w:val="20"/>
                <w:szCs w:val="20"/>
              </w:rPr>
            </w:pPr>
          </w:p>
        </w:tc>
      </w:tr>
      <w:tr w:rsidR="00E1411C" w:rsidRPr="00CC50D8" w:rsidTr="00E1411C">
        <w:tc>
          <w:tcPr>
            <w:tcW w:w="8755" w:type="dxa"/>
          </w:tcPr>
          <w:p w:rsidR="00E1411C" w:rsidRPr="00CC50D8" w:rsidRDefault="00E1411C" w:rsidP="006038A5">
            <w:pPr>
              <w:rPr>
                <w:sz w:val="20"/>
                <w:szCs w:val="20"/>
              </w:rPr>
            </w:pPr>
            <w:r w:rsidRPr="00CC50D8">
              <w:rPr>
                <w:sz w:val="20"/>
                <w:szCs w:val="20"/>
              </w:rPr>
              <w:t>Facilities Management</w:t>
            </w:r>
          </w:p>
        </w:tc>
        <w:tc>
          <w:tcPr>
            <w:tcW w:w="1665" w:type="dxa"/>
          </w:tcPr>
          <w:p w:rsidR="00E1411C" w:rsidRPr="002C557E" w:rsidRDefault="00E1411C" w:rsidP="006038A5">
            <w:pPr>
              <w:rPr>
                <w:color w:val="FFC000" w:themeColor="accent4"/>
                <w:sz w:val="20"/>
                <w:szCs w:val="20"/>
              </w:rPr>
            </w:pPr>
          </w:p>
        </w:tc>
      </w:tr>
      <w:tr w:rsidR="00E1411C" w:rsidRPr="00CC50D8" w:rsidTr="00E1411C">
        <w:tc>
          <w:tcPr>
            <w:tcW w:w="8755" w:type="dxa"/>
          </w:tcPr>
          <w:p w:rsidR="00E1411C" w:rsidRPr="00CC50D8" w:rsidRDefault="00E1411C" w:rsidP="006038A5">
            <w:pPr>
              <w:rPr>
                <w:sz w:val="20"/>
                <w:szCs w:val="20"/>
              </w:rPr>
            </w:pPr>
            <w:r w:rsidRPr="00CC50D8">
              <w:rPr>
                <w:sz w:val="20"/>
                <w:szCs w:val="20"/>
              </w:rPr>
              <w:t>Operations</w:t>
            </w:r>
          </w:p>
        </w:tc>
        <w:tc>
          <w:tcPr>
            <w:tcW w:w="1665" w:type="dxa"/>
          </w:tcPr>
          <w:p w:rsidR="00E1411C" w:rsidRPr="002C557E" w:rsidRDefault="00E1411C" w:rsidP="006038A5">
            <w:pPr>
              <w:rPr>
                <w:color w:val="FFC000" w:themeColor="accent4"/>
                <w:sz w:val="20"/>
                <w:szCs w:val="20"/>
              </w:rPr>
            </w:pPr>
          </w:p>
        </w:tc>
      </w:tr>
      <w:tr w:rsidR="00E1411C" w:rsidRPr="00CC50D8" w:rsidTr="00E1411C">
        <w:tc>
          <w:tcPr>
            <w:tcW w:w="8755" w:type="dxa"/>
          </w:tcPr>
          <w:p w:rsidR="00E1411C" w:rsidRPr="00CC50D8" w:rsidRDefault="00E1411C" w:rsidP="006038A5">
            <w:pPr>
              <w:rPr>
                <w:sz w:val="20"/>
                <w:szCs w:val="20"/>
              </w:rPr>
            </w:pPr>
            <w:r w:rsidRPr="00CC50D8">
              <w:rPr>
                <w:sz w:val="20"/>
                <w:szCs w:val="20"/>
              </w:rPr>
              <w:t>Marketing &amp; Promotion</w:t>
            </w:r>
          </w:p>
        </w:tc>
        <w:tc>
          <w:tcPr>
            <w:tcW w:w="1665" w:type="dxa"/>
          </w:tcPr>
          <w:p w:rsidR="00E1411C" w:rsidRPr="002C557E" w:rsidRDefault="00E1411C" w:rsidP="006038A5">
            <w:pPr>
              <w:rPr>
                <w:color w:val="FFC000" w:themeColor="accent4"/>
                <w:sz w:val="20"/>
                <w:szCs w:val="20"/>
              </w:rPr>
            </w:pPr>
          </w:p>
        </w:tc>
      </w:tr>
    </w:tbl>
    <w:p w:rsidR="00CC50D8" w:rsidRPr="002C557E" w:rsidRDefault="00CC50D8" w:rsidP="001F3618">
      <w:pPr>
        <w:rPr>
          <w:b/>
          <w:color w:val="FFC000" w:themeColor="accent4"/>
          <w:sz w:val="12"/>
          <w:szCs w:val="12"/>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8755"/>
        <w:gridCol w:w="1665"/>
      </w:tblGrid>
      <w:tr w:rsidR="00CC50D8" w:rsidTr="002C557E">
        <w:tc>
          <w:tcPr>
            <w:tcW w:w="8755" w:type="dxa"/>
          </w:tcPr>
          <w:p w:rsidR="00CC50D8" w:rsidRPr="00CC50D8" w:rsidRDefault="00CC50D8" w:rsidP="006038A5">
            <w:pPr>
              <w:rPr>
                <w:b/>
                <w:color w:val="FF3399"/>
                <w:sz w:val="24"/>
                <w:szCs w:val="24"/>
              </w:rPr>
            </w:pPr>
            <w:r w:rsidRPr="005A3744">
              <w:rPr>
                <w:b/>
                <w:color w:val="FF3399"/>
                <w:sz w:val="24"/>
                <w:szCs w:val="24"/>
              </w:rPr>
              <w:t>2 year Plan</w:t>
            </w:r>
            <w:r w:rsidRPr="005A3744">
              <w:rPr>
                <w:b/>
                <w:color w:val="FF3399"/>
                <w:sz w:val="24"/>
                <w:szCs w:val="24"/>
              </w:rPr>
              <w:tab/>
              <w:t>January 2016 to December 2016</w:t>
            </w:r>
          </w:p>
        </w:tc>
        <w:tc>
          <w:tcPr>
            <w:tcW w:w="1665" w:type="dxa"/>
          </w:tcPr>
          <w:p w:rsidR="00CC50D8" w:rsidRPr="002C557E" w:rsidRDefault="00CC50D8" w:rsidP="006038A5">
            <w:pPr>
              <w:rPr>
                <w:sz w:val="20"/>
                <w:szCs w:val="20"/>
              </w:rPr>
            </w:pPr>
            <w:r w:rsidRPr="002C557E">
              <w:rPr>
                <w:sz w:val="20"/>
                <w:szCs w:val="20"/>
              </w:rPr>
              <w:t>Page</w:t>
            </w:r>
            <w:r w:rsidR="00A43050">
              <w:rPr>
                <w:sz w:val="20"/>
                <w:szCs w:val="20"/>
              </w:rPr>
              <w:t xml:space="preserve"> 9</w:t>
            </w:r>
          </w:p>
        </w:tc>
      </w:tr>
      <w:tr w:rsidR="00CC50D8" w:rsidRPr="002C557E" w:rsidTr="002C557E">
        <w:tc>
          <w:tcPr>
            <w:tcW w:w="8755" w:type="dxa"/>
          </w:tcPr>
          <w:p w:rsidR="00CC50D8" w:rsidRPr="002C557E" w:rsidRDefault="00CC50D8" w:rsidP="006038A5">
            <w:pPr>
              <w:pStyle w:val="NoSpacing"/>
              <w:rPr>
                <w:sz w:val="20"/>
                <w:szCs w:val="20"/>
              </w:rPr>
            </w:pPr>
            <w:r w:rsidRPr="002C557E">
              <w:rPr>
                <w:sz w:val="20"/>
                <w:szCs w:val="20"/>
              </w:rPr>
              <w:t>Overview of Goals</w:t>
            </w:r>
          </w:p>
        </w:tc>
        <w:tc>
          <w:tcPr>
            <w:tcW w:w="1665" w:type="dxa"/>
          </w:tcPr>
          <w:p w:rsidR="00CC50D8" w:rsidRPr="002C557E" w:rsidRDefault="00CC50D8" w:rsidP="006038A5">
            <w:pPr>
              <w:pStyle w:val="NoSpacing"/>
              <w:rPr>
                <w:b/>
                <w:sz w:val="20"/>
                <w:szCs w:val="20"/>
              </w:rPr>
            </w:pPr>
          </w:p>
        </w:tc>
      </w:tr>
      <w:tr w:rsidR="00CC50D8" w:rsidRPr="002C557E" w:rsidTr="002C557E">
        <w:tc>
          <w:tcPr>
            <w:tcW w:w="8755" w:type="dxa"/>
          </w:tcPr>
          <w:p w:rsidR="00CC50D8" w:rsidRPr="002C557E" w:rsidRDefault="00CC50D8" w:rsidP="006038A5">
            <w:pPr>
              <w:rPr>
                <w:color w:val="FF0000"/>
                <w:sz w:val="20"/>
                <w:szCs w:val="20"/>
              </w:rPr>
            </w:pPr>
            <w:r w:rsidRPr="002C557E">
              <w:rPr>
                <w:sz w:val="20"/>
                <w:szCs w:val="20"/>
              </w:rPr>
              <w:t>Volunteer Management</w:t>
            </w:r>
          </w:p>
        </w:tc>
        <w:tc>
          <w:tcPr>
            <w:tcW w:w="1665" w:type="dxa"/>
          </w:tcPr>
          <w:p w:rsidR="00CC50D8" w:rsidRPr="002C557E" w:rsidRDefault="00CC50D8" w:rsidP="006038A5">
            <w:pPr>
              <w:rPr>
                <w:b/>
                <w:color w:val="FFC000" w:themeColor="accent4"/>
                <w:sz w:val="20"/>
                <w:szCs w:val="20"/>
              </w:rPr>
            </w:pPr>
          </w:p>
        </w:tc>
      </w:tr>
      <w:tr w:rsidR="00CC50D8" w:rsidRPr="002C557E" w:rsidTr="002C557E">
        <w:tc>
          <w:tcPr>
            <w:tcW w:w="8755" w:type="dxa"/>
          </w:tcPr>
          <w:p w:rsidR="00CC50D8" w:rsidRPr="002C557E" w:rsidRDefault="00CC50D8" w:rsidP="006038A5">
            <w:pPr>
              <w:rPr>
                <w:sz w:val="20"/>
                <w:szCs w:val="20"/>
              </w:rPr>
            </w:pPr>
            <w:r w:rsidRPr="002C557E">
              <w:rPr>
                <w:sz w:val="20"/>
                <w:szCs w:val="20"/>
              </w:rPr>
              <w:t>Administration/Governance</w:t>
            </w:r>
          </w:p>
        </w:tc>
        <w:tc>
          <w:tcPr>
            <w:tcW w:w="1665" w:type="dxa"/>
          </w:tcPr>
          <w:p w:rsidR="00CC50D8" w:rsidRPr="002C557E" w:rsidRDefault="00CC50D8" w:rsidP="006038A5">
            <w:pPr>
              <w:rPr>
                <w:b/>
                <w:color w:val="FFC000" w:themeColor="accent4"/>
                <w:sz w:val="20"/>
                <w:szCs w:val="20"/>
              </w:rPr>
            </w:pPr>
          </w:p>
        </w:tc>
      </w:tr>
      <w:tr w:rsidR="00CC50D8" w:rsidRPr="002C557E" w:rsidTr="002C557E">
        <w:tc>
          <w:tcPr>
            <w:tcW w:w="8755" w:type="dxa"/>
          </w:tcPr>
          <w:p w:rsidR="00CC50D8" w:rsidRPr="002C557E" w:rsidRDefault="00CC50D8" w:rsidP="006038A5">
            <w:pPr>
              <w:rPr>
                <w:color w:val="FFC000" w:themeColor="accent4"/>
                <w:sz w:val="20"/>
                <w:szCs w:val="20"/>
              </w:rPr>
            </w:pPr>
            <w:r w:rsidRPr="002C557E">
              <w:rPr>
                <w:sz w:val="20"/>
                <w:szCs w:val="20"/>
              </w:rPr>
              <w:t>Finance and Fundraising</w:t>
            </w:r>
          </w:p>
        </w:tc>
        <w:tc>
          <w:tcPr>
            <w:tcW w:w="1665" w:type="dxa"/>
          </w:tcPr>
          <w:p w:rsidR="00CC50D8" w:rsidRPr="002C557E" w:rsidRDefault="00CC50D8" w:rsidP="006038A5">
            <w:pPr>
              <w:rPr>
                <w:b/>
                <w:color w:val="FFC000" w:themeColor="accent4"/>
                <w:sz w:val="20"/>
                <w:szCs w:val="20"/>
              </w:rPr>
            </w:pPr>
          </w:p>
        </w:tc>
      </w:tr>
      <w:tr w:rsidR="00CC50D8" w:rsidRPr="002C557E" w:rsidTr="002C557E">
        <w:tc>
          <w:tcPr>
            <w:tcW w:w="8755" w:type="dxa"/>
          </w:tcPr>
          <w:p w:rsidR="00CC50D8" w:rsidRPr="002C557E" w:rsidRDefault="00CC50D8" w:rsidP="006038A5">
            <w:pPr>
              <w:rPr>
                <w:sz w:val="20"/>
                <w:szCs w:val="20"/>
              </w:rPr>
            </w:pPr>
            <w:r w:rsidRPr="002C557E">
              <w:rPr>
                <w:sz w:val="20"/>
                <w:szCs w:val="20"/>
              </w:rPr>
              <w:t>Facilities Management</w:t>
            </w:r>
          </w:p>
        </w:tc>
        <w:tc>
          <w:tcPr>
            <w:tcW w:w="1665" w:type="dxa"/>
          </w:tcPr>
          <w:p w:rsidR="00CC50D8" w:rsidRPr="002C557E" w:rsidRDefault="00CC50D8" w:rsidP="006038A5">
            <w:pPr>
              <w:rPr>
                <w:b/>
                <w:color w:val="FFC000" w:themeColor="accent4"/>
                <w:sz w:val="20"/>
                <w:szCs w:val="20"/>
              </w:rPr>
            </w:pPr>
          </w:p>
        </w:tc>
      </w:tr>
      <w:tr w:rsidR="00CC50D8" w:rsidRPr="002C557E" w:rsidTr="002C557E">
        <w:tc>
          <w:tcPr>
            <w:tcW w:w="8755" w:type="dxa"/>
          </w:tcPr>
          <w:p w:rsidR="00CC50D8" w:rsidRPr="002C557E" w:rsidRDefault="00CC50D8" w:rsidP="006038A5">
            <w:pPr>
              <w:rPr>
                <w:sz w:val="20"/>
                <w:szCs w:val="20"/>
              </w:rPr>
            </w:pPr>
            <w:r w:rsidRPr="002C557E">
              <w:rPr>
                <w:sz w:val="20"/>
                <w:szCs w:val="20"/>
              </w:rPr>
              <w:t>Operations</w:t>
            </w:r>
          </w:p>
        </w:tc>
        <w:tc>
          <w:tcPr>
            <w:tcW w:w="1665" w:type="dxa"/>
          </w:tcPr>
          <w:p w:rsidR="00CC50D8" w:rsidRPr="002C557E" w:rsidRDefault="00CC50D8" w:rsidP="006038A5">
            <w:pPr>
              <w:rPr>
                <w:b/>
                <w:color w:val="FFC000" w:themeColor="accent4"/>
                <w:sz w:val="20"/>
                <w:szCs w:val="20"/>
              </w:rPr>
            </w:pPr>
          </w:p>
        </w:tc>
      </w:tr>
      <w:tr w:rsidR="00CC50D8" w:rsidRPr="002C557E" w:rsidTr="002C557E">
        <w:tc>
          <w:tcPr>
            <w:tcW w:w="8755" w:type="dxa"/>
          </w:tcPr>
          <w:p w:rsidR="00CC50D8" w:rsidRPr="002C557E" w:rsidRDefault="00CC50D8" w:rsidP="006038A5">
            <w:pPr>
              <w:rPr>
                <w:sz w:val="20"/>
                <w:szCs w:val="20"/>
              </w:rPr>
            </w:pPr>
            <w:r w:rsidRPr="002C557E">
              <w:rPr>
                <w:sz w:val="20"/>
                <w:szCs w:val="20"/>
              </w:rPr>
              <w:t>Marketing &amp; Promotion</w:t>
            </w:r>
          </w:p>
        </w:tc>
        <w:tc>
          <w:tcPr>
            <w:tcW w:w="1665" w:type="dxa"/>
          </w:tcPr>
          <w:p w:rsidR="00CC50D8" w:rsidRPr="002C557E" w:rsidRDefault="00CC50D8" w:rsidP="006038A5">
            <w:pPr>
              <w:rPr>
                <w:b/>
                <w:color w:val="FFC000" w:themeColor="accent4"/>
                <w:sz w:val="20"/>
                <w:szCs w:val="20"/>
              </w:rPr>
            </w:pPr>
          </w:p>
        </w:tc>
      </w:tr>
    </w:tbl>
    <w:p w:rsidR="00CC50D8" w:rsidRPr="002C557E" w:rsidRDefault="00CC50D8" w:rsidP="001F3618">
      <w:pPr>
        <w:rPr>
          <w:b/>
          <w:color w:val="FFC000" w:themeColor="accent4"/>
          <w:sz w:val="12"/>
          <w:szCs w:val="12"/>
        </w:rPr>
      </w:pPr>
    </w:p>
    <w:p w:rsidR="00CC50D8" w:rsidRPr="002C557E" w:rsidRDefault="00CC50D8" w:rsidP="001F3618">
      <w:pPr>
        <w:rPr>
          <w:b/>
          <w:color w:val="FFC000" w:themeColor="accent4"/>
          <w:sz w:val="12"/>
          <w:szCs w:val="12"/>
        </w:rPr>
      </w:pPr>
    </w:p>
    <w:p w:rsidR="00CC50D8" w:rsidRPr="002C557E" w:rsidRDefault="00CC50D8" w:rsidP="001F3618">
      <w:pPr>
        <w:rPr>
          <w:b/>
          <w:color w:val="FFC000" w:themeColor="accent4"/>
          <w:sz w:val="12"/>
          <w:szCs w:val="12"/>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8755"/>
        <w:gridCol w:w="1665"/>
      </w:tblGrid>
      <w:tr w:rsidR="00CC50D8" w:rsidTr="002C557E">
        <w:tc>
          <w:tcPr>
            <w:tcW w:w="8755" w:type="dxa"/>
          </w:tcPr>
          <w:p w:rsidR="00CC50D8" w:rsidRPr="00CC50D8" w:rsidRDefault="00CC50D8" w:rsidP="006038A5">
            <w:pPr>
              <w:rPr>
                <w:b/>
                <w:color w:val="4472C4" w:themeColor="accent5"/>
                <w:sz w:val="24"/>
                <w:szCs w:val="24"/>
              </w:rPr>
            </w:pPr>
            <w:r w:rsidRPr="00E5798A">
              <w:rPr>
                <w:b/>
                <w:color w:val="4472C4" w:themeColor="accent5"/>
                <w:sz w:val="24"/>
                <w:szCs w:val="24"/>
              </w:rPr>
              <w:t>5 year Plan</w:t>
            </w:r>
            <w:r w:rsidRPr="00E5798A">
              <w:rPr>
                <w:b/>
                <w:color w:val="4472C4" w:themeColor="accent5"/>
                <w:sz w:val="24"/>
                <w:szCs w:val="24"/>
              </w:rPr>
              <w:tab/>
              <w:t>January 2019 to December 2019</w:t>
            </w:r>
          </w:p>
        </w:tc>
        <w:tc>
          <w:tcPr>
            <w:tcW w:w="1665" w:type="dxa"/>
          </w:tcPr>
          <w:p w:rsidR="00CC50D8" w:rsidRPr="002C557E" w:rsidRDefault="00CC50D8" w:rsidP="006038A5">
            <w:pPr>
              <w:rPr>
                <w:sz w:val="20"/>
                <w:szCs w:val="20"/>
              </w:rPr>
            </w:pPr>
            <w:r w:rsidRPr="002C557E">
              <w:rPr>
                <w:sz w:val="20"/>
                <w:szCs w:val="20"/>
              </w:rPr>
              <w:t>Page</w:t>
            </w:r>
            <w:r w:rsidR="00A43050">
              <w:rPr>
                <w:sz w:val="20"/>
                <w:szCs w:val="20"/>
              </w:rPr>
              <w:t xml:space="preserve"> 12</w:t>
            </w:r>
          </w:p>
        </w:tc>
      </w:tr>
      <w:tr w:rsidR="00CC50D8" w:rsidRPr="002C557E" w:rsidTr="002C557E">
        <w:tc>
          <w:tcPr>
            <w:tcW w:w="8755" w:type="dxa"/>
          </w:tcPr>
          <w:p w:rsidR="00CC50D8" w:rsidRPr="002C557E" w:rsidRDefault="00CC50D8" w:rsidP="006038A5">
            <w:pPr>
              <w:pStyle w:val="NoSpacing"/>
              <w:rPr>
                <w:sz w:val="20"/>
                <w:szCs w:val="20"/>
              </w:rPr>
            </w:pPr>
            <w:r w:rsidRPr="002C557E">
              <w:rPr>
                <w:sz w:val="20"/>
                <w:szCs w:val="20"/>
              </w:rPr>
              <w:t>Overview of Goals</w:t>
            </w:r>
          </w:p>
        </w:tc>
        <w:tc>
          <w:tcPr>
            <w:tcW w:w="1665" w:type="dxa"/>
          </w:tcPr>
          <w:p w:rsidR="00CC50D8" w:rsidRPr="002C557E" w:rsidRDefault="00CC50D8" w:rsidP="006038A5">
            <w:pPr>
              <w:pStyle w:val="NoSpacing"/>
              <w:rPr>
                <w:sz w:val="20"/>
                <w:szCs w:val="20"/>
              </w:rPr>
            </w:pPr>
          </w:p>
        </w:tc>
      </w:tr>
      <w:tr w:rsidR="00CC50D8" w:rsidRPr="002C557E" w:rsidTr="002C557E">
        <w:tc>
          <w:tcPr>
            <w:tcW w:w="8755" w:type="dxa"/>
          </w:tcPr>
          <w:p w:rsidR="00CC50D8" w:rsidRPr="002C557E" w:rsidRDefault="00CC50D8" w:rsidP="006038A5">
            <w:pPr>
              <w:rPr>
                <w:color w:val="FF0000"/>
                <w:sz w:val="20"/>
                <w:szCs w:val="20"/>
              </w:rPr>
            </w:pPr>
            <w:r w:rsidRPr="002C557E">
              <w:rPr>
                <w:sz w:val="20"/>
                <w:szCs w:val="20"/>
              </w:rPr>
              <w:t>Volunteer Management</w:t>
            </w:r>
          </w:p>
        </w:tc>
        <w:tc>
          <w:tcPr>
            <w:tcW w:w="1665" w:type="dxa"/>
          </w:tcPr>
          <w:p w:rsidR="00CC50D8" w:rsidRPr="002C557E" w:rsidRDefault="00CC50D8" w:rsidP="006038A5">
            <w:pPr>
              <w:rPr>
                <w:color w:val="FFC000" w:themeColor="accent4"/>
                <w:sz w:val="20"/>
                <w:szCs w:val="20"/>
              </w:rPr>
            </w:pPr>
          </w:p>
        </w:tc>
      </w:tr>
      <w:tr w:rsidR="00CC50D8" w:rsidRPr="002C557E" w:rsidTr="002C557E">
        <w:tc>
          <w:tcPr>
            <w:tcW w:w="8755" w:type="dxa"/>
          </w:tcPr>
          <w:p w:rsidR="00CC50D8" w:rsidRPr="002C557E" w:rsidRDefault="00CC50D8" w:rsidP="006038A5">
            <w:pPr>
              <w:rPr>
                <w:sz w:val="20"/>
                <w:szCs w:val="20"/>
              </w:rPr>
            </w:pPr>
            <w:r w:rsidRPr="002C557E">
              <w:rPr>
                <w:sz w:val="20"/>
                <w:szCs w:val="20"/>
              </w:rPr>
              <w:t>Administration/Governance</w:t>
            </w:r>
          </w:p>
        </w:tc>
        <w:tc>
          <w:tcPr>
            <w:tcW w:w="1665" w:type="dxa"/>
          </w:tcPr>
          <w:p w:rsidR="00CC50D8" w:rsidRPr="002C557E" w:rsidRDefault="00CC50D8" w:rsidP="006038A5">
            <w:pPr>
              <w:rPr>
                <w:color w:val="FFC000" w:themeColor="accent4"/>
                <w:sz w:val="20"/>
                <w:szCs w:val="20"/>
              </w:rPr>
            </w:pPr>
          </w:p>
        </w:tc>
      </w:tr>
      <w:tr w:rsidR="00CC50D8" w:rsidRPr="002C557E" w:rsidTr="002C557E">
        <w:tc>
          <w:tcPr>
            <w:tcW w:w="8755" w:type="dxa"/>
          </w:tcPr>
          <w:p w:rsidR="00CC50D8" w:rsidRPr="002C557E" w:rsidRDefault="00CC50D8" w:rsidP="006038A5">
            <w:pPr>
              <w:rPr>
                <w:color w:val="FFC000" w:themeColor="accent4"/>
                <w:sz w:val="20"/>
                <w:szCs w:val="20"/>
              </w:rPr>
            </w:pPr>
            <w:r w:rsidRPr="002C557E">
              <w:rPr>
                <w:sz w:val="20"/>
                <w:szCs w:val="20"/>
              </w:rPr>
              <w:t>Finance and Fundraising</w:t>
            </w:r>
          </w:p>
        </w:tc>
        <w:tc>
          <w:tcPr>
            <w:tcW w:w="1665" w:type="dxa"/>
          </w:tcPr>
          <w:p w:rsidR="00CC50D8" w:rsidRPr="002C557E" w:rsidRDefault="00CC50D8" w:rsidP="006038A5">
            <w:pPr>
              <w:rPr>
                <w:color w:val="FFC000" w:themeColor="accent4"/>
                <w:sz w:val="20"/>
                <w:szCs w:val="20"/>
              </w:rPr>
            </w:pPr>
          </w:p>
        </w:tc>
      </w:tr>
      <w:tr w:rsidR="00CC50D8" w:rsidRPr="002C557E" w:rsidTr="002C557E">
        <w:tc>
          <w:tcPr>
            <w:tcW w:w="8755" w:type="dxa"/>
          </w:tcPr>
          <w:p w:rsidR="00CC50D8" w:rsidRPr="002C557E" w:rsidRDefault="00CC50D8" w:rsidP="006038A5">
            <w:pPr>
              <w:rPr>
                <w:sz w:val="20"/>
                <w:szCs w:val="20"/>
              </w:rPr>
            </w:pPr>
            <w:r w:rsidRPr="002C557E">
              <w:rPr>
                <w:sz w:val="20"/>
                <w:szCs w:val="20"/>
              </w:rPr>
              <w:t>Facilities Management</w:t>
            </w:r>
          </w:p>
        </w:tc>
        <w:tc>
          <w:tcPr>
            <w:tcW w:w="1665" w:type="dxa"/>
          </w:tcPr>
          <w:p w:rsidR="00CC50D8" w:rsidRPr="002C557E" w:rsidRDefault="00CC50D8" w:rsidP="006038A5">
            <w:pPr>
              <w:rPr>
                <w:color w:val="FFC000" w:themeColor="accent4"/>
                <w:sz w:val="20"/>
                <w:szCs w:val="20"/>
              </w:rPr>
            </w:pPr>
          </w:p>
        </w:tc>
      </w:tr>
      <w:tr w:rsidR="00CC50D8" w:rsidRPr="002C557E" w:rsidTr="002C557E">
        <w:tc>
          <w:tcPr>
            <w:tcW w:w="8755" w:type="dxa"/>
          </w:tcPr>
          <w:p w:rsidR="00CC50D8" w:rsidRPr="002C557E" w:rsidRDefault="00CC50D8" w:rsidP="006038A5">
            <w:pPr>
              <w:rPr>
                <w:sz w:val="20"/>
                <w:szCs w:val="20"/>
              </w:rPr>
            </w:pPr>
            <w:r w:rsidRPr="002C557E">
              <w:rPr>
                <w:sz w:val="20"/>
                <w:szCs w:val="20"/>
              </w:rPr>
              <w:t>Operations</w:t>
            </w:r>
          </w:p>
        </w:tc>
        <w:tc>
          <w:tcPr>
            <w:tcW w:w="1665" w:type="dxa"/>
          </w:tcPr>
          <w:p w:rsidR="00CC50D8" w:rsidRPr="002C557E" w:rsidRDefault="00CC50D8" w:rsidP="006038A5">
            <w:pPr>
              <w:rPr>
                <w:color w:val="FFC000" w:themeColor="accent4"/>
                <w:sz w:val="20"/>
                <w:szCs w:val="20"/>
              </w:rPr>
            </w:pPr>
          </w:p>
        </w:tc>
      </w:tr>
      <w:tr w:rsidR="00CC50D8" w:rsidRPr="002C557E" w:rsidTr="002C557E">
        <w:tc>
          <w:tcPr>
            <w:tcW w:w="8755" w:type="dxa"/>
          </w:tcPr>
          <w:p w:rsidR="00CC50D8" w:rsidRPr="002C557E" w:rsidRDefault="00CC50D8" w:rsidP="006038A5">
            <w:pPr>
              <w:rPr>
                <w:sz w:val="20"/>
                <w:szCs w:val="20"/>
              </w:rPr>
            </w:pPr>
            <w:r w:rsidRPr="002C557E">
              <w:rPr>
                <w:sz w:val="20"/>
                <w:szCs w:val="20"/>
              </w:rPr>
              <w:t>Marketing &amp; Promotion</w:t>
            </w:r>
          </w:p>
        </w:tc>
        <w:tc>
          <w:tcPr>
            <w:tcW w:w="1665" w:type="dxa"/>
          </w:tcPr>
          <w:p w:rsidR="00CC50D8" w:rsidRPr="002C557E" w:rsidRDefault="00CC50D8" w:rsidP="006038A5">
            <w:pPr>
              <w:rPr>
                <w:color w:val="FFC000" w:themeColor="accent4"/>
                <w:sz w:val="20"/>
                <w:szCs w:val="20"/>
              </w:rPr>
            </w:pPr>
          </w:p>
        </w:tc>
      </w:tr>
    </w:tbl>
    <w:p w:rsidR="004E7EBB" w:rsidRDefault="004E7EBB" w:rsidP="006D0F07">
      <w:pPr>
        <w:spacing w:after="0"/>
        <w:rPr>
          <w:color w:val="FF0000"/>
        </w:rPr>
      </w:pPr>
    </w:p>
    <w:p w:rsidR="00E969E2" w:rsidRDefault="00E969E2" w:rsidP="006D0F07">
      <w:pPr>
        <w:spacing w:after="0"/>
        <w:rPr>
          <w:b/>
          <w:color w:val="FFC000" w:themeColor="accent4"/>
          <w:sz w:val="24"/>
          <w:szCs w:val="24"/>
        </w:rPr>
      </w:pPr>
    </w:p>
    <w:p w:rsidR="00E969E2" w:rsidRDefault="00E969E2" w:rsidP="006D0F07">
      <w:pPr>
        <w:spacing w:after="0"/>
        <w:rPr>
          <w:b/>
          <w:color w:val="FFC000" w:themeColor="accent4"/>
          <w:sz w:val="24"/>
          <w:szCs w:val="24"/>
        </w:rPr>
      </w:pPr>
    </w:p>
    <w:p w:rsidR="00E969E2" w:rsidRDefault="00E969E2" w:rsidP="006D0F07">
      <w:pPr>
        <w:spacing w:after="0"/>
        <w:rPr>
          <w:b/>
          <w:color w:val="FFC000" w:themeColor="accent4"/>
          <w:sz w:val="24"/>
          <w:szCs w:val="24"/>
        </w:rPr>
      </w:pPr>
    </w:p>
    <w:p w:rsidR="00E969E2" w:rsidRDefault="00E969E2" w:rsidP="006D0F07">
      <w:pPr>
        <w:spacing w:after="0"/>
        <w:rPr>
          <w:b/>
          <w:color w:val="FFC000" w:themeColor="accent4"/>
          <w:sz w:val="24"/>
          <w:szCs w:val="24"/>
        </w:rPr>
      </w:pPr>
    </w:p>
    <w:p w:rsidR="00E969E2" w:rsidRDefault="00E969E2" w:rsidP="006D0F07">
      <w:pPr>
        <w:spacing w:after="0"/>
        <w:rPr>
          <w:b/>
          <w:color w:val="FFC000" w:themeColor="accent4"/>
          <w:sz w:val="24"/>
          <w:szCs w:val="24"/>
        </w:rPr>
      </w:pPr>
    </w:p>
    <w:p w:rsidR="00E969E2" w:rsidRDefault="00E969E2" w:rsidP="006D0F07">
      <w:pPr>
        <w:spacing w:after="0"/>
        <w:rPr>
          <w:b/>
          <w:color w:val="FFC000" w:themeColor="accent4"/>
          <w:sz w:val="24"/>
          <w:szCs w:val="24"/>
        </w:rPr>
      </w:pPr>
    </w:p>
    <w:p w:rsidR="00E969E2" w:rsidRDefault="00E969E2" w:rsidP="006D0F07">
      <w:pPr>
        <w:spacing w:after="0"/>
        <w:rPr>
          <w:b/>
          <w:color w:val="FFC000" w:themeColor="accent4"/>
          <w:sz w:val="24"/>
          <w:szCs w:val="24"/>
        </w:rPr>
      </w:pPr>
    </w:p>
    <w:p w:rsidR="00E969E2" w:rsidRDefault="00E969E2" w:rsidP="006D0F07">
      <w:pPr>
        <w:spacing w:after="0"/>
        <w:rPr>
          <w:b/>
          <w:color w:val="FFC000" w:themeColor="accent4"/>
          <w:sz w:val="24"/>
          <w:szCs w:val="24"/>
        </w:rPr>
      </w:pPr>
    </w:p>
    <w:p w:rsidR="00E969E2" w:rsidRDefault="00E969E2" w:rsidP="006D0F07">
      <w:pPr>
        <w:spacing w:after="0"/>
        <w:rPr>
          <w:b/>
          <w:color w:val="FFC000" w:themeColor="accent4"/>
          <w:sz w:val="24"/>
          <w:szCs w:val="24"/>
        </w:rPr>
      </w:pPr>
    </w:p>
    <w:p w:rsidR="00E969E2" w:rsidRDefault="00E969E2" w:rsidP="006D0F07">
      <w:pPr>
        <w:spacing w:after="0"/>
        <w:rPr>
          <w:b/>
          <w:color w:val="FFC000" w:themeColor="accent4"/>
          <w:sz w:val="24"/>
          <w:szCs w:val="24"/>
        </w:rPr>
      </w:pPr>
    </w:p>
    <w:p w:rsidR="00E969E2" w:rsidRDefault="00E969E2" w:rsidP="006D0F07">
      <w:pPr>
        <w:spacing w:after="0"/>
        <w:rPr>
          <w:b/>
          <w:color w:val="FFC000" w:themeColor="accent4"/>
          <w:sz w:val="24"/>
          <w:szCs w:val="24"/>
        </w:rPr>
      </w:pPr>
    </w:p>
    <w:p w:rsidR="00E969E2" w:rsidRDefault="00E969E2" w:rsidP="006D0F07">
      <w:pPr>
        <w:spacing w:after="0"/>
        <w:rPr>
          <w:b/>
          <w:color w:val="FFC000" w:themeColor="accent4"/>
          <w:sz w:val="24"/>
          <w:szCs w:val="24"/>
        </w:rPr>
      </w:pPr>
    </w:p>
    <w:p w:rsidR="00E1411C" w:rsidRDefault="00E1411C" w:rsidP="006D0F07">
      <w:pPr>
        <w:spacing w:after="0"/>
        <w:rPr>
          <w:b/>
          <w:color w:val="FFC000" w:themeColor="accent4"/>
          <w:sz w:val="24"/>
          <w:szCs w:val="24"/>
        </w:rPr>
      </w:pPr>
      <w:r w:rsidRPr="00931B56">
        <w:rPr>
          <w:b/>
          <w:color w:val="FFC000" w:themeColor="accent4"/>
          <w:sz w:val="24"/>
          <w:szCs w:val="24"/>
        </w:rPr>
        <w:lastRenderedPageBreak/>
        <w:t>6 month Plan</w:t>
      </w:r>
      <w:r>
        <w:rPr>
          <w:b/>
          <w:color w:val="FFC000" w:themeColor="accent4"/>
          <w:sz w:val="24"/>
          <w:szCs w:val="24"/>
        </w:rPr>
        <w:t xml:space="preserve">      </w:t>
      </w:r>
      <w:r w:rsidRPr="00931B56">
        <w:rPr>
          <w:b/>
          <w:color w:val="FFC000" w:themeColor="accent4"/>
          <w:sz w:val="24"/>
          <w:szCs w:val="24"/>
        </w:rPr>
        <w:t>July 2014 to December 2014</w:t>
      </w:r>
    </w:p>
    <w:p w:rsidR="006E45DF" w:rsidRDefault="006E45DF" w:rsidP="006E45DF">
      <w:pPr>
        <w:rPr>
          <w:b/>
          <w:sz w:val="24"/>
          <w:szCs w:val="24"/>
        </w:rPr>
      </w:pPr>
      <w:r w:rsidRPr="00E1411C">
        <w:rPr>
          <w:b/>
          <w:sz w:val="24"/>
          <w:szCs w:val="24"/>
        </w:rPr>
        <w:tab/>
      </w:r>
      <w:r w:rsidRPr="00E1411C">
        <w:rPr>
          <w:b/>
          <w:sz w:val="24"/>
          <w:szCs w:val="24"/>
        </w:rPr>
        <w:tab/>
      </w:r>
      <w:r w:rsidRPr="00E1411C">
        <w:rPr>
          <w:b/>
          <w:sz w:val="24"/>
          <w:szCs w:val="24"/>
        </w:rPr>
        <w:tab/>
      </w:r>
      <w:r w:rsidRPr="00E1411C">
        <w:rPr>
          <w:b/>
          <w:sz w:val="24"/>
          <w:szCs w:val="24"/>
        </w:rPr>
        <w:tab/>
      </w:r>
      <w:r w:rsidRPr="00E1411C">
        <w:rPr>
          <w:b/>
          <w:sz w:val="24"/>
          <w:szCs w:val="24"/>
        </w:rPr>
        <w:tab/>
      </w:r>
      <w:r w:rsidRPr="00E1411C">
        <w:rPr>
          <w:b/>
          <w:sz w:val="24"/>
          <w:szCs w:val="24"/>
        </w:rPr>
        <w:tab/>
      </w:r>
    </w:p>
    <w:p w:rsidR="005E17EB" w:rsidRPr="00E1411C" w:rsidRDefault="005E17EB" w:rsidP="005E17EB">
      <w:pPr>
        <w:pStyle w:val="NoSpacing"/>
        <w:rPr>
          <w:b/>
        </w:rPr>
      </w:pPr>
      <w:r w:rsidRPr="00E1411C">
        <w:rPr>
          <w:b/>
        </w:rPr>
        <w:t>Overview of Goals</w:t>
      </w:r>
    </w:p>
    <w:p w:rsidR="005E17EB" w:rsidRPr="00E1411C" w:rsidRDefault="005E17EB" w:rsidP="00071994">
      <w:pPr>
        <w:pStyle w:val="NoSpacing"/>
        <w:numPr>
          <w:ilvl w:val="0"/>
          <w:numId w:val="15"/>
        </w:numPr>
      </w:pPr>
      <w:r w:rsidRPr="00E1411C">
        <w:t xml:space="preserve">Establish a Volunteer Management plan </w:t>
      </w:r>
    </w:p>
    <w:p w:rsidR="005E17EB" w:rsidRDefault="005E17EB" w:rsidP="00071994">
      <w:pPr>
        <w:pStyle w:val="NoSpacing"/>
        <w:numPr>
          <w:ilvl w:val="0"/>
          <w:numId w:val="15"/>
        </w:numPr>
      </w:pPr>
      <w:r w:rsidRPr="00E1411C">
        <w:t xml:space="preserve">Review </w:t>
      </w:r>
      <w:r w:rsidR="00C33C73">
        <w:t>organisational structure and potential sub committees</w:t>
      </w:r>
      <w:r w:rsidR="003632C9">
        <w:t xml:space="preserve"> and associated volunteer roles</w:t>
      </w:r>
    </w:p>
    <w:p w:rsidR="00C33C73" w:rsidRDefault="00C33C73" w:rsidP="00071994">
      <w:pPr>
        <w:pStyle w:val="NoSpacing"/>
        <w:numPr>
          <w:ilvl w:val="0"/>
          <w:numId w:val="15"/>
        </w:numPr>
      </w:pPr>
      <w:r>
        <w:t>Conduct Teams Series and Dardanup Open Events</w:t>
      </w:r>
    </w:p>
    <w:p w:rsidR="00C33C73" w:rsidRPr="00E1411C" w:rsidRDefault="00C33C73" w:rsidP="00071994">
      <w:pPr>
        <w:pStyle w:val="NoSpacing"/>
        <w:numPr>
          <w:ilvl w:val="0"/>
          <w:numId w:val="15"/>
        </w:numPr>
      </w:pPr>
      <w:r>
        <w:t xml:space="preserve">Promote cycling and events through partnership with </w:t>
      </w:r>
      <w:proofErr w:type="spellStart"/>
      <w:r>
        <w:t>ToMR</w:t>
      </w:r>
      <w:proofErr w:type="spellEnd"/>
      <w:r>
        <w:t xml:space="preserve"> </w:t>
      </w:r>
    </w:p>
    <w:p w:rsidR="005E17EB" w:rsidRPr="00E1411C" w:rsidRDefault="005E17EB" w:rsidP="006E45DF">
      <w:pPr>
        <w:rPr>
          <w:b/>
          <w:sz w:val="24"/>
          <w:szCs w:val="24"/>
        </w:rPr>
      </w:pPr>
    </w:p>
    <w:tbl>
      <w:tblPr>
        <w:tblStyle w:val="TableGrid"/>
        <w:tblW w:w="0" w:type="auto"/>
        <w:tblBorders>
          <w:top w:val="single" w:sz="4" w:space="0" w:color="D9D9D9" w:themeColor="background1" w:themeShade="D9"/>
          <w:left w:val="single" w:sz="4" w:space="0" w:color="D9D9D9" w:themeColor="background1" w:themeShade="D9"/>
          <w:bottom w:val="none" w:sz="0" w:space="0" w:color="auto"/>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4651"/>
        <w:gridCol w:w="2619"/>
        <w:gridCol w:w="3150"/>
      </w:tblGrid>
      <w:tr w:rsidR="005E17EB" w:rsidRPr="00E1411C" w:rsidTr="00C33C73">
        <w:tc>
          <w:tcPr>
            <w:tcW w:w="4651" w:type="dxa"/>
          </w:tcPr>
          <w:p w:rsidR="005E17EB" w:rsidRPr="005E17EB" w:rsidRDefault="005E17EB" w:rsidP="005E17EB">
            <w:pPr>
              <w:rPr>
                <w:b/>
                <w:sz w:val="20"/>
                <w:szCs w:val="20"/>
              </w:rPr>
            </w:pPr>
            <w:r w:rsidRPr="005E17EB">
              <w:rPr>
                <w:b/>
                <w:sz w:val="20"/>
                <w:szCs w:val="20"/>
              </w:rPr>
              <w:t>6 month Plan      July 2014 to December 2014</w:t>
            </w:r>
          </w:p>
          <w:p w:rsidR="005E17EB" w:rsidRPr="00E1411C" w:rsidRDefault="005E17EB" w:rsidP="006038A5">
            <w:pPr>
              <w:rPr>
                <w:b/>
              </w:rPr>
            </w:pPr>
          </w:p>
        </w:tc>
        <w:tc>
          <w:tcPr>
            <w:tcW w:w="2619" w:type="dxa"/>
          </w:tcPr>
          <w:p w:rsidR="005E17EB" w:rsidRPr="00E1411C" w:rsidRDefault="005E17EB" w:rsidP="006038A5">
            <w:pPr>
              <w:rPr>
                <w:b/>
              </w:rPr>
            </w:pPr>
            <w:r w:rsidRPr="00E1411C">
              <w:rPr>
                <w:b/>
              </w:rPr>
              <w:t>Responsibility</w:t>
            </w:r>
          </w:p>
        </w:tc>
        <w:tc>
          <w:tcPr>
            <w:tcW w:w="3150" w:type="dxa"/>
          </w:tcPr>
          <w:p w:rsidR="005E17EB" w:rsidRPr="00E1411C" w:rsidRDefault="005E17EB" w:rsidP="006038A5">
            <w:pPr>
              <w:rPr>
                <w:b/>
              </w:rPr>
            </w:pPr>
            <w:r w:rsidRPr="00E1411C">
              <w:rPr>
                <w:b/>
              </w:rPr>
              <w:t>Key Actions</w:t>
            </w:r>
          </w:p>
        </w:tc>
      </w:tr>
      <w:tr w:rsidR="005E17EB" w:rsidRPr="00CC50D8" w:rsidTr="00C33C73">
        <w:tc>
          <w:tcPr>
            <w:tcW w:w="4651" w:type="dxa"/>
          </w:tcPr>
          <w:p w:rsidR="005E17EB" w:rsidRPr="00E1411C" w:rsidRDefault="005E17EB" w:rsidP="006038A5">
            <w:pPr>
              <w:rPr>
                <w:b/>
                <w:color w:val="FF0000"/>
                <w:sz w:val="20"/>
                <w:szCs w:val="20"/>
              </w:rPr>
            </w:pPr>
            <w:r w:rsidRPr="00E1411C">
              <w:rPr>
                <w:b/>
                <w:sz w:val="20"/>
                <w:szCs w:val="20"/>
              </w:rPr>
              <w:t>Volunteer Management</w:t>
            </w:r>
          </w:p>
        </w:tc>
        <w:tc>
          <w:tcPr>
            <w:tcW w:w="2619" w:type="dxa"/>
          </w:tcPr>
          <w:p w:rsidR="005E17EB" w:rsidRPr="002C557E" w:rsidRDefault="005E17EB" w:rsidP="006038A5">
            <w:pPr>
              <w:rPr>
                <w:color w:val="FFC000" w:themeColor="accent4"/>
                <w:sz w:val="20"/>
                <w:szCs w:val="20"/>
              </w:rPr>
            </w:pPr>
          </w:p>
        </w:tc>
        <w:tc>
          <w:tcPr>
            <w:tcW w:w="3150" w:type="dxa"/>
          </w:tcPr>
          <w:p w:rsidR="005E17EB" w:rsidRPr="002C557E" w:rsidRDefault="005E17EB" w:rsidP="006038A5">
            <w:pPr>
              <w:rPr>
                <w:color w:val="FFC000" w:themeColor="accent4"/>
                <w:sz w:val="20"/>
                <w:szCs w:val="20"/>
              </w:rPr>
            </w:pPr>
          </w:p>
        </w:tc>
      </w:tr>
      <w:tr w:rsidR="00842EBF" w:rsidRPr="00CC50D8" w:rsidTr="00C33C73">
        <w:tc>
          <w:tcPr>
            <w:tcW w:w="4651" w:type="dxa"/>
          </w:tcPr>
          <w:p w:rsidR="00842EBF" w:rsidRPr="006145AB" w:rsidRDefault="00842EBF" w:rsidP="00842EBF">
            <w:r w:rsidRPr="006145AB">
              <w:t xml:space="preserve">Develop a </w:t>
            </w:r>
            <w:r w:rsidR="003632C9">
              <w:t xml:space="preserve">structure for a </w:t>
            </w:r>
            <w:r w:rsidRPr="006145AB">
              <w:t>Volunteer Management plan</w:t>
            </w:r>
          </w:p>
        </w:tc>
        <w:tc>
          <w:tcPr>
            <w:tcW w:w="2619" w:type="dxa"/>
          </w:tcPr>
          <w:p w:rsidR="00842EBF" w:rsidRPr="001D36AA" w:rsidRDefault="003632C9" w:rsidP="00842EBF">
            <w:pPr>
              <w:rPr>
                <w:sz w:val="20"/>
                <w:szCs w:val="20"/>
              </w:rPr>
            </w:pPr>
            <w:r>
              <w:rPr>
                <w:sz w:val="20"/>
                <w:szCs w:val="20"/>
              </w:rPr>
              <w:t>Committee</w:t>
            </w:r>
          </w:p>
        </w:tc>
        <w:tc>
          <w:tcPr>
            <w:tcW w:w="3150" w:type="dxa"/>
          </w:tcPr>
          <w:p w:rsidR="00842EBF" w:rsidRPr="001D36AA" w:rsidRDefault="00BF2A65" w:rsidP="003632C9">
            <w:pPr>
              <w:rPr>
                <w:sz w:val="20"/>
                <w:szCs w:val="20"/>
              </w:rPr>
            </w:pPr>
            <w:r w:rsidRPr="001D36AA">
              <w:rPr>
                <w:sz w:val="20"/>
                <w:szCs w:val="20"/>
              </w:rPr>
              <w:t xml:space="preserve">Work with consultant to develop </w:t>
            </w:r>
            <w:r w:rsidR="003632C9">
              <w:rPr>
                <w:sz w:val="20"/>
                <w:szCs w:val="20"/>
              </w:rPr>
              <w:t>a structure for plan</w:t>
            </w:r>
          </w:p>
        </w:tc>
      </w:tr>
      <w:tr w:rsidR="00842EBF" w:rsidRPr="00CC50D8" w:rsidTr="00C33C73">
        <w:tc>
          <w:tcPr>
            <w:tcW w:w="4651" w:type="dxa"/>
          </w:tcPr>
          <w:p w:rsidR="00842EBF" w:rsidRPr="006145AB" w:rsidRDefault="003632C9" w:rsidP="00E146B4">
            <w:r>
              <w:t xml:space="preserve">Identify club priority </w:t>
            </w:r>
            <w:r w:rsidR="00E146B4">
              <w:t>portfolio</w:t>
            </w:r>
            <w:r>
              <w:t>s and associated key volunteer roles</w:t>
            </w:r>
          </w:p>
        </w:tc>
        <w:tc>
          <w:tcPr>
            <w:tcW w:w="2619" w:type="dxa"/>
          </w:tcPr>
          <w:p w:rsidR="00842EBF" w:rsidRPr="001D36AA" w:rsidRDefault="003632C9" w:rsidP="00842EBF">
            <w:pPr>
              <w:rPr>
                <w:sz w:val="20"/>
                <w:szCs w:val="20"/>
              </w:rPr>
            </w:pPr>
            <w:r>
              <w:rPr>
                <w:sz w:val="20"/>
                <w:szCs w:val="20"/>
              </w:rPr>
              <w:t>Committee</w:t>
            </w:r>
          </w:p>
        </w:tc>
        <w:tc>
          <w:tcPr>
            <w:tcW w:w="3150" w:type="dxa"/>
          </w:tcPr>
          <w:p w:rsidR="00BF2A65" w:rsidRPr="001D36AA" w:rsidRDefault="003632C9" w:rsidP="00842EBF">
            <w:pPr>
              <w:rPr>
                <w:sz w:val="20"/>
                <w:szCs w:val="20"/>
              </w:rPr>
            </w:pPr>
            <w:r>
              <w:rPr>
                <w:sz w:val="20"/>
                <w:szCs w:val="20"/>
              </w:rPr>
              <w:t>Brainstorm key priorities and associated volunteer roles</w:t>
            </w:r>
          </w:p>
        </w:tc>
      </w:tr>
      <w:tr w:rsidR="00842EBF" w:rsidRPr="00CC50D8" w:rsidTr="00C33C73">
        <w:tc>
          <w:tcPr>
            <w:tcW w:w="4651" w:type="dxa"/>
          </w:tcPr>
          <w:p w:rsidR="00842EBF" w:rsidRPr="006145AB" w:rsidRDefault="003632C9" w:rsidP="00842EBF">
            <w:r>
              <w:t xml:space="preserve">Develop job descriptions for priority volunteer positions </w:t>
            </w:r>
          </w:p>
        </w:tc>
        <w:tc>
          <w:tcPr>
            <w:tcW w:w="2619" w:type="dxa"/>
          </w:tcPr>
          <w:p w:rsidR="00842EBF" w:rsidRPr="001D36AA" w:rsidRDefault="00F0522A" w:rsidP="00842EBF">
            <w:pPr>
              <w:rPr>
                <w:sz w:val="20"/>
                <w:szCs w:val="20"/>
              </w:rPr>
            </w:pPr>
            <w:r w:rsidRPr="001D36AA">
              <w:rPr>
                <w:sz w:val="20"/>
                <w:szCs w:val="20"/>
              </w:rPr>
              <w:t xml:space="preserve">Volunteer Coordinator </w:t>
            </w:r>
            <w:r w:rsidR="003632C9">
              <w:rPr>
                <w:sz w:val="20"/>
                <w:szCs w:val="20"/>
              </w:rPr>
              <w:t>and Committee</w:t>
            </w:r>
          </w:p>
        </w:tc>
        <w:tc>
          <w:tcPr>
            <w:tcW w:w="3150" w:type="dxa"/>
          </w:tcPr>
          <w:p w:rsidR="00842EBF" w:rsidRPr="001D36AA" w:rsidRDefault="0076320F" w:rsidP="00842EBF">
            <w:pPr>
              <w:rPr>
                <w:sz w:val="20"/>
                <w:szCs w:val="20"/>
              </w:rPr>
            </w:pPr>
            <w:r w:rsidRPr="001D36AA">
              <w:rPr>
                <w:sz w:val="20"/>
                <w:szCs w:val="20"/>
              </w:rPr>
              <w:t>Review organisational structure</w:t>
            </w:r>
          </w:p>
          <w:p w:rsidR="0076320F" w:rsidRPr="001D36AA" w:rsidRDefault="0076320F" w:rsidP="00842EBF">
            <w:pPr>
              <w:rPr>
                <w:sz w:val="20"/>
                <w:szCs w:val="20"/>
              </w:rPr>
            </w:pPr>
            <w:r w:rsidRPr="001D36AA">
              <w:rPr>
                <w:sz w:val="20"/>
                <w:szCs w:val="20"/>
              </w:rPr>
              <w:t>Develop list of positions and identify the gap.</w:t>
            </w:r>
          </w:p>
        </w:tc>
      </w:tr>
      <w:tr w:rsidR="003632C9" w:rsidRPr="00CC50D8" w:rsidTr="003632C9">
        <w:trPr>
          <w:trHeight w:val="709"/>
        </w:trPr>
        <w:tc>
          <w:tcPr>
            <w:tcW w:w="4651" w:type="dxa"/>
          </w:tcPr>
          <w:p w:rsidR="003632C9" w:rsidRPr="006145AB" w:rsidRDefault="003632C9" w:rsidP="003632C9">
            <w:r>
              <w:t>Recognise and appoint ride leader co-ordinator</w:t>
            </w:r>
          </w:p>
        </w:tc>
        <w:tc>
          <w:tcPr>
            <w:tcW w:w="2619" w:type="dxa"/>
          </w:tcPr>
          <w:p w:rsidR="003632C9" w:rsidRPr="001D36AA" w:rsidRDefault="003632C9" w:rsidP="003632C9">
            <w:pPr>
              <w:rPr>
                <w:sz w:val="20"/>
                <w:szCs w:val="20"/>
              </w:rPr>
            </w:pPr>
            <w:r>
              <w:rPr>
                <w:sz w:val="20"/>
                <w:szCs w:val="20"/>
              </w:rPr>
              <w:t>Committee</w:t>
            </w:r>
          </w:p>
        </w:tc>
        <w:tc>
          <w:tcPr>
            <w:tcW w:w="3150" w:type="dxa"/>
          </w:tcPr>
          <w:p w:rsidR="003632C9" w:rsidRPr="001D36AA" w:rsidRDefault="003632C9" w:rsidP="003632C9">
            <w:pPr>
              <w:rPr>
                <w:sz w:val="20"/>
                <w:szCs w:val="20"/>
              </w:rPr>
            </w:pPr>
            <w:r>
              <w:rPr>
                <w:sz w:val="20"/>
                <w:szCs w:val="20"/>
              </w:rPr>
              <w:t>Formalise role of co-ordinator and appoint to it</w:t>
            </w:r>
          </w:p>
        </w:tc>
      </w:tr>
      <w:tr w:rsidR="00842EBF" w:rsidRPr="00CC50D8" w:rsidTr="00C33C73">
        <w:tc>
          <w:tcPr>
            <w:tcW w:w="4651" w:type="dxa"/>
          </w:tcPr>
          <w:p w:rsidR="00842EBF" w:rsidRPr="006145AB" w:rsidRDefault="00842EBF" w:rsidP="00C33C73">
            <w:r w:rsidRPr="006145AB">
              <w:t>Identify volunteers required to</w:t>
            </w:r>
            <w:r w:rsidR="00C33C73">
              <w:t xml:space="preserve"> conduct events</w:t>
            </w:r>
          </w:p>
        </w:tc>
        <w:tc>
          <w:tcPr>
            <w:tcW w:w="2619" w:type="dxa"/>
          </w:tcPr>
          <w:p w:rsidR="00842EBF" w:rsidRPr="001D36AA" w:rsidRDefault="003632C9" w:rsidP="00842EBF">
            <w:pPr>
              <w:rPr>
                <w:sz w:val="20"/>
                <w:szCs w:val="20"/>
              </w:rPr>
            </w:pPr>
            <w:r>
              <w:rPr>
                <w:sz w:val="20"/>
                <w:szCs w:val="20"/>
              </w:rPr>
              <w:t>Committee</w:t>
            </w:r>
          </w:p>
        </w:tc>
        <w:tc>
          <w:tcPr>
            <w:tcW w:w="3150" w:type="dxa"/>
          </w:tcPr>
          <w:p w:rsidR="00842EBF" w:rsidRPr="001D36AA" w:rsidRDefault="0076320F" w:rsidP="00842EBF">
            <w:pPr>
              <w:rPr>
                <w:sz w:val="20"/>
                <w:szCs w:val="20"/>
              </w:rPr>
            </w:pPr>
            <w:r w:rsidRPr="001D36AA">
              <w:rPr>
                <w:sz w:val="20"/>
                <w:szCs w:val="20"/>
              </w:rPr>
              <w:t>Develop list of identified requirements and call for volunteers</w:t>
            </w:r>
          </w:p>
        </w:tc>
      </w:tr>
      <w:tr w:rsidR="006038A5" w:rsidRPr="00CC50D8" w:rsidTr="00C33C73">
        <w:tc>
          <w:tcPr>
            <w:tcW w:w="4651" w:type="dxa"/>
          </w:tcPr>
          <w:p w:rsidR="006038A5" w:rsidRPr="006145AB" w:rsidRDefault="006038A5" w:rsidP="00842EBF"/>
        </w:tc>
        <w:tc>
          <w:tcPr>
            <w:tcW w:w="2619" w:type="dxa"/>
          </w:tcPr>
          <w:p w:rsidR="006038A5" w:rsidRPr="001D36AA" w:rsidRDefault="006038A5" w:rsidP="00842EBF">
            <w:pPr>
              <w:rPr>
                <w:sz w:val="20"/>
                <w:szCs w:val="20"/>
              </w:rPr>
            </w:pPr>
          </w:p>
        </w:tc>
        <w:tc>
          <w:tcPr>
            <w:tcW w:w="3150" w:type="dxa"/>
          </w:tcPr>
          <w:p w:rsidR="006038A5" w:rsidRPr="001D36AA" w:rsidRDefault="006038A5" w:rsidP="00842EBF">
            <w:pPr>
              <w:rPr>
                <w:sz w:val="20"/>
                <w:szCs w:val="20"/>
              </w:rPr>
            </w:pPr>
          </w:p>
        </w:tc>
      </w:tr>
      <w:tr w:rsidR="005E17EB" w:rsidRPr="00CC50D8" w:rsidTr="00C33C73">
        <w:tc>
          <w:tcPr>
            <w:tcW w:w="4651" w:type="dxa"/>
          </w:tcPr>
          <w:p w:rsidR="005E17EB" w:rsidRPr="00E1411C" w:rsidRDefault="005E17EB" w:rsidP="006038A5">
            <w:pPr>
              <w:rPr>
                <w:b/>
                <w:sz w:val="20"/>
                <w:szCs w:val="20"/>
              </w:rPr>
            </w:pPr>
            <w:r w:rsidRPr="00E1411C">
              <w:rPr>
                <w:b/>
                <w:sz w:val="20"/>
                <w:szCs w:val="20"/>
              </w:rPr>
              <w:t>Administration/Governance</w:t>
            </w:r>
          </w:p>
        </w:tc>
        <w:tc>
          <w:tcPr>
            <w:tcW w:w="2619" w:type="dxa"/>
          </w:tcPr>
          <w:p w:rsidR="005E17EB" w:rsidRPr="001D36AA" w:rsidRDefault="005E17EB" w:rsidP="006038A5">
            <w:pPr>
              <w:rPr>
                <w:sz w:val="20"/>
                <w:szCs w:val="20"/>
              </w:rPr>
            </w:pPr>
          </w:p>
        </w:tc>
        <w:tc>
          <w:tcPr>
            <w:tcW w:w="3150" w:type="dxa"/>
          </w:tcPr>
          <w:p w:rsidR="005E17EB" w:rsidRPr="001D36AA" w:rsidRDefault="005E17EB" w:rsidP="006038A5">
            <w:pPr>
              <w:rPr>
                <w:sz w:val="20"/>
                <w:szCs w:val="20"/>
              </w:rPr>
            </w:pPr>
          </w:p>
        </w:tc>
      </w:tr>
      <w:tr w:rsidR="00842EBF" w:rsidRPr="00CC50D8" w:rsidTr="00C33C73">
        <w:tc>
          <w:tcPr>
            <w:tcW w:w="4651" w:type="dxa"/>
          </w:tcPr>
          <w:p w:rsidR="00842EBF" w:rsidRPr="00007B2E" w:rsidRDefault="00842EBF" w:rsidP="00842EBF">
            <w:pPr>
              <w:pStyle w:val="NoSpacing"/>
            </w:pPr>
            <w:r w:rsidRPr="00E1411C">
              <w:t>Conduct review of the association’s organisational structure.</w:t>
            </w:r>
          </w:p>
        </w:tc>
        <w:tc>
          <w:tcPr>
            <w:tcW w:w="2619" w:type="dxa"/>
          </w:tcPr>
          <w:p w:rsidR="00842EBF" w:rsidRPr="001D36AA" w:rsidRDefault="003632C9" w:rsidP="00842EBF">
            <w:pPr>
              <w:rPr>
                <w:sz w:val="20"/>
                <w:szCs w:val="20"/>
              </w:rPr>
            </w:pPr>
            <w:r>
              <w:rPr>
                <w:sz w:val="20"/>
                <w:szCs w:val="20"/>
              </w:rPr>
              <w:t>Committee</w:t>
            </w:r>
          </w:p>
        </w:tc>
        <w:tc>
          <w:tcPr>
            <w:tcW w:w="3150" w:type="dxa"/>
          </w:tcPr>
          <w:p w:rsidR="00842EBF" w:rsidRPr="001D36AA" w:rsidRDefault="0076320F" w:rsidP="003632C9">
            <w:pPr>
              <w:rPr>
                <w:sz w:val="20"/>
                <w:szCs w:val="20"/>
              </w:rPr>
            </w:pPr>
            <w:r w:rsidRPr="001D36AA">
              <w:rPr>
                <w:sz w:val="20"/>
                <w:szCs w:val="20"/>
              </w:rPr>
              <w:t xml:space="preserve">Arrange a meeting with </w:t>
            </w:r>
            <w:r w:rsidR="003632C9">
              <w:rPr>
                <w:sz w:val="20"/>
                <w:szCs w:val="20"/>
              </w:rPr>
              <w:t>Committee</w:t>
            </w:r>
            <w:r w:rsidR="00271C13">
              <w:rPr>
                <w:sz w:val="20"/>
                <w:szCs w:val="20"/>
              </w:rPr>
              <w:t xml:space="preserve"> </w:t>
            </w:r>
            <w:r w:rsidRPr="001D36AA">
              <w:rPr>
                <w:sz w:val="20"/>
                <w:szCs w:val="20"/>
              </w:rPr>
              <w:t>members to conduct review</w:t>
            </w:r>
          </w:p>
        </w:tc>
      </w:tr>
      <w:tr w:rsidR="006038A5" w:rsidRPr="00CC50D8" w:rsidTr="00C33C73">
        <w:tc>
          <w:tcPr>
            <w:tcW w:w="4651" w:type="dxa"/>
          </w:tcPr>
          <w:p w:rsidR="006038A5" w:rsidRPr="00007B2E" w:rsidRDefault="00C33C73" w:rsidP="00842EBF">
            <w:pPr>
              <w:pStyle w:val="NoSpacing"/>
            </w:pPr>
            <w:r>
              <w:t xml:space="preserve">Meet with </w:t>
            </w:r>
            <w:proofErr w:type="spellStart"/>
            <w:r>
              <w:t>WestCycle</w:t>
            </w:r>
            <w:proofErr w:type="spellEnd"/>
            <w:r>
              <w:t xml:space="preserve"> and </w:t>
            </w:r>
            <w:proofErr w:type="spellStart"/>
            <w:r>
              <w:t>Cyclesport</w:t>
            </w:r>
            <w:proofErr w:type="spellEnd"/>
            <w:r>
              <w:t xml:space="preserve"> to clarify roles and scope of each</w:t>
            </w:r>
          </w:p>
        </w:tc>
        <w:tc>
          <w:tcPr>
            <w:tcW w:w="2619" w:type="dxa"/>
          </w:tcPr>
          <w:p w:rsidR="006038A5" w:rsidRPr="001D36AA" w:rsidRDefault="003632C9" w:rsidP="00842EBF">
            <w:pPr>
              <w:rPr>
                <w:sz w:val="20"/>
                <w:szCs w:val="20"/>
              </w:rPr>
            </w:pPr>
            <w:r>
              <w:rPr>
                <w:sz w:val="20"/>
                <w:szCs w:val="20"/>
              </w:rPr>
              <w:t>President</w:t>
            </w:r>
          </w:p>
        </w:tc>
        <w:tc>
          <w:tcPr>
            <w:tcW w:w="3150" w:type="dxa"/>
          </w:tcPr>
          <w:p w:rsidR="006038A5" w:rsidRPr="001D36AA" w:rsidRDefault="003632C9" w:rsidP="00842EBF">
            <w:pPr>
              <w:rPr>
                <w:sz w:val="20"/>
                <w:szCs w:val="20"/>
              </w:rPr>
            </w:pPr>
            <w:r>
              <w:rPr>
                <w:sz w:val="20"/>
                <w:szCs w:val="20"/>
              </w:rPr>
              <w:t xml:space="preserve">Arrange meeting and document </w:t>
            </w:r>
            <w:r w:rsidR="00E146B4">
              <w:rPr>
                <w:sz w:val="20"/>
                <w:szCs w:val="20"/>
              </w:rPr>
              <w:t xml:space="preserve">and communicate </w:t>
            </w:r>
            <w:r>
              <w:rPr>
                <w:sz w:val="20"/>
                <w:szCs w:val="20"/>
              </w:rPr>
              <w:t>outcomes</w:t>
            </w:r>
          </w:p>
        </w:tc>
      </w:tr>
      <w:tr w:rsidR="005E17EB" w:rsidRPr="00CC50D8" w:rsidTr="00C33C73">
        <w:tc>
          <w:tcPr>
            <w:tcW w:w="4651" w:type="dxa"/>
          </w:tcPr>
          <w:p w:rsidR="005E17EB" w:rsidRPr="00E1411C" w:rsidRDefault="005E17EB" w:rsidP="006038A5">
            <w:pPr>
              <w:rPr>
                <w:b/>
                <w:color w:val="FFC000" w:themeColor="accent4"/>
                <w:sz w:val="20"/>
                <w:szCs w:val="20"/>
              </w:rPr>
            </w:pPr>
            <w:r w:rsidRPr="00E1411C">
              <w:rPr>
                <w:b/>
                <w:sz w:val="20"/>
                <w:szCs w:val="20"/>
              </w:rPr>
              <w:t>Finance and Fundraising</w:t>
            </w:r>
          </w:p>
        </w:tc>
        <w:tc>
          <w:tcPr>
            <w:tcW w:w="2619" w:type="dxa"/>
          </w:tcPr>
          <w:p w:rsidR="005E17EB" w:rsidRPr="001D36AA" w:rsidRDefault="005E17EB" w:rsidP="006038A5">
            <w:pPr>
              <w:rPr>
                <w:sz w:val="20"/>
                <w:szCs w:val="20"/>
              </w:rPr>
            </w:pPr>
          </w:p>
        </w:tc>
        <w:tc>
          <w:tcPr>
            <w:tcW w:w="3150" w:type="dxa"/>
          </w:tcPr>
          <w:p w:rsidR="005E17EB" w:rsidRPr="001D36AA" w:rsidRDefault="005E17EB" w:rsidP="006038A5">
            <w:pPr>
              <w:rPr>
                <w:sz w:val="20"/>
                <w:szCs w:val="20"/>
              </w:rPr>
            </w:pPr>
          </w:p>
        </w:tc>
      </w:tr>
      <w:tr w:rsidR="00842EBF" w:rsidRPr="00CC50D8" w:rsidTr="00C33C73">
        <w:tc>
          <w:tcPr>
            <w:tcW w:w="4651" w:type="dxa"/>
          </w:tcPr>
          <w:p w:rsidR="00842EBF" w:rsidRPr="00247D90" w:rsidRDefault="00842EBF" w:rsidP="00842EBF">
            <w:r w:rsidRPr="00E1411C">
              <w:t>Develop annual Budget for volunteer management</w:t>
            </w:r>
          </w:p>
        </w:tc>
        <w:tc>
          <w:tcPr>
            <w:tcW w:w="2619" w:type="dxa"/>
          </w:tcPr>
          <w:p w:rsidR="00842EBF" w:rsidRPr="001D36AA" w:rsidRDefault="008E16D9" w:rsidP="00842EBF">
            <w:pPr>
              <w:rPr>
                <w:sz w:val="20"/>
                <w:szCs w:val="20"/>
              </w:rPr>
            </w:pPr>
            <w:r w:rsidRPr="001D36AA">
              <w:rPr>
                <w:sz w:val="20"/>
                <w:szCs w:val="20"/>
              </w:rPr>
              <w:t>Finance Director/Volunteer Coordinator</w:t>
            </w:r>
          </w:p>
        </w:tc>
        <w:tc>
          <w:tcPr>
            <w:tcW w:w="3150" w:type="dxa"/>
          </w:tcPr>
          <w:p w:rsidR="001A092F" w:rsidRPr="001D36AA" w:rsidRDefault="001A092F" w:rsidP="003632C9">
            <w:pPr>
              <w:rPr>
                <w:sz w:val="20"/>
                <w:szCs w:val="20"/>
              </w:rPr>
            </w:pPr>
            <w:r w:rsidRPr="001D36AA">
              <w:rPr>
                <w:sz w:val="20"/>
                <w:szCs w:val="20"/>
              </w:rPr>
              <w:t xml:space="preserve"> Develop budget &amp; present to </w:t>
            </w:r>
            <w:r w:rsidR="003632C9">
              <w:rPr>
                <w:sz w:val="20"/>
                <w:szCs w:val="20"/>
              </w:rPr>
              <w:t>Committee</w:t>
            </w:r>
          </w:p>
        </w:tc>
      </w:tr>
      <w:tr w:rsidR="006038A5" w:rsidRPr="00CC50D8" w:rsidTr="00C33C73">
        <w:tc>
          <w:tcPr>
            <w:tcW w:w="4651" w:type="dxa"/>
          </w:tcPr>
          <w:p w:rsidR="006038A5" w:rsidRPr="00247D90" w:rsidRDefault="00C33C73" w:rsidP="00842EBF">
            <w:r>
              <w:t>Secure funding for new club website</w:t>
            </w:r>
          </w:p>
        </w:tc>
        <w:tc>
          <w:tcPr>
            <w:tcW w:w="2619" w:type="dxa"/>
          </w:tcPr>
          <w:p w:rsidR="006038A5" w:rsidRPr="003632C9" w:rsidRDefault="003632C9" w:rsidP="00842EBF">
            <w:pPr>
              <w:rPr>
                <w:sz w:val="20"/>
                <w:szCs w:val="20"/>
              </w:rPr>
            </w:pPr>
            <w:r>
              <w:rPr>
                <w:sz w:val="20"/>
                <w:szCs w:val="20"/>
              </w:rPr>
              <w:t>Committee</w:t>
            </w:r>
          </w:p>
        </w:tc>
        <w:tc>
          <w:tcPr>
            <w:tcW w:w="3150" w:type="dxa"/>
          </w:tcPr>
          <w:p w:rsidR="006038A5" w:rsidRPr="003632C9" w:rsidRDefault="003632C9" w:rsidP="00842EBF">
            <w:pPr>
              <w:rPr>
                <w:sz w:val="20"/>
                <w:szCs w:val="20"/>
              </w:rPr>
            </w:pPr>
            <w:r>
              <w:rPr>
                <w:sz w:val="20"/>
                <w:szCs w:val="20"/>
              </w:rPr>
              <w:t>Explore grant opportunities</w:t>
            </w:r>
          </w:p>
        </w:tc>
      </w:tr>
      <w:tr w:rsidR="00C33C73" w:rsidRPr="00CC50D8" w:rsidTr="00C33C73">
        <w:tc>
          <w:tcPr>
            <w:tcW w:w="4651" w:type="dxa"/>
          </w:tcPr>
          <w:p w:rsidR="00C33C73" w:rsidRDefault="00C33C73" w:rsidP="003632C9">
            <w:r>
              <w:t xml:space="preserve">Raise funds to support SWCC Race team at </w:t>
            </w:r>
            <w:proofErr w:type="spellStart"/>
            <w:r>
              <w:t>ToMR</w:t>
            </w:r>
            <w:proofErr w:type="spellEnd"/>
            <w:r>
              <w:t xml:space="preserve"> and sponsoring </w:t>
            </w:r>
            <w:r w:rsidR="003632C9">
              <w:t>high profile rider</w:t>
            </w:r>
            <w:r>
              <w:t xml:space="preserve"> to </w:t>
            </w:r>
            <w:r w:rsidR="003632C9">
              <w:t>attend</w:t>
            </w:r>
          </w:p>
        </w:tc>
        <w:tc>
          <w:tcPr>
            <w:tcW w:w="2619" w:type="dxa"/>
          </w:tcPr>
          <w:p w:rsidR="00C33C73" w:rsidRPr="003632C9" w:rsidRDefault="003632C9" w:rsidP="00842EBF">
            <w:pPr>
              <w:rPr>
                <w:sz w:val="20"/>
                <w:szCs w:val="20"/>
              </w:rPr>
            </w:pPr>
            <w:r>
              <w:rPr>
                <w:sz w:val="20"/>
                <w:szCs w:val="20"/>
              </w:rPr>
              <w:t>Committee</w:t>
            </w:r>
          </w:p>
        </w:tc>
        <w:tc>
          <w:tcPr>
            <w:tcW w:w="3150" w:type="dxa"/>
          </w:tcPr>
          <w:p w:rsidR="00C33C73" w:rsidRPr="003632C9" w:rsidRDefault="003632C9" w:rsidP="00842EBF">
            <w:pPr>
              <w:rPr>
                <w:sz w:val="20"/>
                <w:szCs w:val="20"/>
              </w:rPr>
            </w:pPr>
            <w:r>
              <w:rPr>
                <w:sz w:val="20"/>
                <w:szCs w:val="20"/>
              </w:rPr>
              <w:t>Explore grant and sponsorship opportunities and fundraising activities</w:t>
            </w:r>
          </w:p>
        </w:tc>
      </w:tr>
      <w:tr w:rsidR="005E17EB" w:rsidRPr="00CC50D8" w:rsidTr="00C33C73">
        <w:tc>
          <w:tcPr>
            <w:tcW w:w="4651" w:type="dxa"/>
          </w:tcPr>
          <w:p w:rsidR="005E17EB" w:rsidRPr="00E1411C" w:rsidRDefault="005E17EB" w:rsidP="006038A5">
            <w:pPr>
              <w:rPr>
                <w:b/>
                <w:sz w:val="20"/>
                <w:szCs w:val="20"/>
              </w:rPr>
            </w:pPr>
            <w:r w:rsidRPr="00E1411C">
              <w:rPr>
                <w:b/>
                <w:sz w:val="20"/>
                <w:szCs w:val="20"/>
              </w:rPr>
              <w:t>Facilities Management</w:t>
            </w:r>
          </w:p>
        </w:tc>
        <w:tc>
          <w:tcPr>
            <w:tcW w:w="2619" w:type="dxa"/>
          </w:tcPr>
          <w:p w:rsidR="005E17EB" w:rsidRPr="003632C9" w:rsidRDefault="005E17EB" w:rsidP="006038A5">
            <w:pPr>
              <w:rPr>
                <w:sz w:val="20"/>
                <w:szCs w:val="20"/>
              </w:rPr>
            </w:pPr>
          </w:p>
        </w:tc>
        <w:tc>
          <w:tcPr>
            <w:tcW w:w="3150" w:type="dxa"/>
          </w:tcPr>
          <w:p w:rsidR="005E17EB" w:rsidRPr="003632C9" w:rsidRDefault="005E17EB" w:rsidP="006038A5">
            <w:pPr>
              <w:rPr>
                <w:sz w:val="20"/>
                <w:szCs w:val="20"/>
              </w:rPr>
            </w:pPr>
          </w:p>
        </w:tc>
      </w:tr>
      <w:tr w:rsidR="001D36AA" w:rsidRPr="001D36AA" w:rsidTr="00C33C73">
        <w:tc>
          <w:tcPr>
            <w:tcW w:w="4651" w:type="dxa"/>
          </w:tcPr>
          <w:p w:rsidR="005E17EB" w:rsidRPr="001D36AA" w:rsidRDefault="003632C9" w:rsidP="006038A5">
            <w:r>
              <w:t>Meet with local junior to get overview of his consultation around potential off road facility</w:t>
            </w:r>
          </w:p>
        </w:tc>
        <w:tc>
          <w:tcPr>
            <w:tcW w:w="2619" w:type="dxa"/>
          </w:tcPr>
          <w:p w:rsidR="005E17EB" w:rsidRPr="003632C9" w:rsidRDefault="003632C9" w:rsidP="006038A5">
            <w:pPr>
              <w:rPr>
                <w:sz w:val="20"/>
                <w:szCs w:val="20"/>
              </w:rPr>
            </w:pPr>
            <w:r>
              <w:rPr>
                <w:sz w:val="20"/>
                <w:szCs w:val="20"/>
              </w:rPr>
              <w:t>Committee</w:t>
            </w:r>
          </w:p>
        </w:tc>
        <w:tc>
          <w:tcPr>
            <w:tcW w:w="3150" w:type="dxa"/>
          </w:tcPr>
          <w:p w:rsidR="005E17EB" w:rsidRPr="003632C9" w:rsidRDefault="003632C9" w:rsidP="006038A5">
            <w:pPr>
              <w:rPr>
                <w:sz w:val="20"/>
                <w:szCs w:val="20"/>
              </w:rPr>
            </w:pPr>
            <w:r>
              <w:rPr>
                <w:sz w:val="20"/>
                <w:szCs w:val="20"/>
              </w:rPr>
              <w:t>Presentation evening</w:t>
            </w:r>
          </w:p>
        </w:tc>
      </w:tr>
      <w:tr w:rsidR="001D36AA" w:rsidRPr="001D36AA" w:rsidTr="00C33C73">
        <w:tc>
          <w:tcPr>
            <w:tcW w:w="4651" w:type="dxa"/>
            <w:tcBorders>
              <w:bottom w:val="single" w:sz="4" w:space="0" w:color="D9D9D9" w:themeColor="background1" w:themeShade="D9"/>
            </w:tcBorders>
          </w:tcPr>
          <w:p w:rsidR="005E17EB" w:rsidRPr="001D36AA" w:rsidRDefault="005E17EB" w:rsidP="006038A5">
            <w:pPr>
              <w:rPr>
                <w:b/>
                <w:sz w:val="20"/>
                <w:szCs w:val="20"/>
              </w:rPr>
            </w:pPr>
            <w:r w:rsidRPr="001D36AA">
              <w:rPr>
                <w:b/>
                <w:sz w:val="20"/>
                <w:szCs w:val="20"/>
              </w:rPr>
              <w:t>Operations</w:t>
            </w:r>
          </w:p>
        </w:tc>
        <w:tc>
          <w:tcPr>
            <w:tcW w:w="2619" w:type="dxa"/>
            <w:tcBorders>
              <w:bottom w:val="single" w:sz="4" w:space="0" w:color="D9D9D9" w:themeColor="background1" w:themeShade="D9"/>
            </w:tcBorders>
          </w:tcPr>
          <w:p w:rsidR="005E17EB" w:rsidRPr="003632C9" w:rsidRDefault="005E17EB" w:rsidP="006038A5">
            <w:pPr>
              <w:rPr>
                <w:sz w:val="20"/>
                <w:szCs w:val="20"/>
              </w:rPr>
            </w:pPr>
          </w:p>
        </w:tc>
        <w:tc>
          <w:tcPr>
            <w:tcW w:w="3150" w:type="dxa"/>
            <w:tcBorders>
              <w:bottom w:val="single" w:sz="4" w:space="0" w:color="D9D9D9" w:themeColor="background1" w:themeShade="D9"/>
            </w:tcBorders>
          </w:tcPr>
          <w:p w:rsidR="005E17EB" w:rsidRPr="003632C9" w:rsidRDefault="005E17EB" w:rsidP="006038A5">
            <w:pPr>
              <w:rPr>
                <w:sz w:val="20"/>
                <w:szCs w:val="20"/>
              </w:rPr>
            </w:pPr>
          </w:p>
        </w:tc>
      </w:tr>
      <w:tr w:rsidR="001D36AA" w:rsidRPr="001D36AA" w:rsidTr="00C33C73">
        <w:tc>
          <w:tcPr>
            <w:tcW w:w="4651" w:type="dxa"/>
            <w:tcBorders>
              <w:bottom w:val="single" w:sz="4" w:space="0" w:color="D9D9D9" w:themeColor="background1" w:themeShade="D9"/>
            </w:tcBorders>
          </w:tcPr>
          <w:p w:rsidR="005E17EB" w:rsidRPr="00C33C73" w:rsidRDefault="00C33C73" w:rsidP="006038A5">
            <w:pPr>
              <w:rPr>
                <w:sz w:val="20"/>
                <w:szCs w:val="20"/>
              </w:rPr>
            </w:pPr>
            <w:r>
              <w:rPr>
                <w:sz w:val="20"/>
                <w:szCs w:val="20"/>
              </w:rPr>
              <w:t>Develop a co-ordinated club calendar of events for next 6 months</w:t>
            </w:r>
          </w:p>
        </w:tc>
        <w:tc>
          <w:tcPr>
            <w:tcW w:w="2619" w:type="dxa"/>
            <w:tcBorders>
              <w:bottom w:val="single" w:sz="4" w:space="0" w:color="D9D9D9" w:themeColor="background1" w:themeShade="D9"/>
            </w:tcBorders>
          </w:tcPr>
          <w:p w:rsidR="005E17EB" w:rsidRPr="003632C9" w:rsidRDefault="00C33C73" w:rsidP="006038A5">
            <w:pPr>
              <w:rPr>
                <w:sz w:val="20"/>
                <w:szCs w:val="20"/>
              </w:rPr>
            </w:pPr>
            <w:r w:rsidRPr="003632C9">
              <w:rPr>
                <w:sz w:val="20"/>
                <w:szCs w:val="20"/>
              </w:rPr>
              <w:t>Race Committee</w:t>
            </w:r>
          </w:p>
        </w:tc>
        <w:tc>
          <w:tcPr>
            <w:tcW w:w="3150" w:type="dxa"/>
            <w:tcBorders>
              <w:bottom w:val="single" w:sz="4" w:space="0" w:color="D9D9D9" w:themeColor="background1" w:themeShade="D9"/>
            </w:tcBorders>
          </w:tcPr>
          <w:p w:rsidR="001A092F" w:rsidRPr="003632C9" w:rsidRDefault="001A092F" w:rsidP="00C33C73">
            <w:pPr>
              <w:rPr>
                <w:sz w:val="20"/>
                <w:szCs w:val="20"/>
              </w:rPr>
            </w:pPr>
          </w:p>
        </w:tc>
      </w:tr>
      <w:tr w:rsidR="001D36AA" w:rsidRPr="001D36AA" w:rsidTr="00C33C73">
        <w:tc>
          <w:tcPr>
            <w:tcW w:w="4651" w:type="dxa"/>
          </w:tcPr>
          <w:p w:rsidR="009B2B6E" w:rsidRPr="00C33C73" w:rsidRDefault="00C33C73" w:rsidP="006038A5">
            <w:pPr>
              <w:rPr>
                <w:sz w:val="20"/>
                <w:szCs w:val="20"/>
              </w:rPr>
            </w:pPr>
            <w:r w:rsidRPr="00C33C73">
              <w:rPr>
                <w:sz w:val="20"/>
                <w:szCs w:val="20"/>
              </w:rPr>
              <w:t>Run teams series and Dardanup Open</w:t>
            </w:r>
          </w:p>
        </w:tc>
        <w:tc>
          <w:tcPr>
            <w:tcW w:w="2619" w:type="dxa"/>
          </w:tcPr>
          <w:p w:rsidR="009B2B6E" w:rsidRPr="003632C9" w:rsidRDefault="003632C9" w:rsidP="006038A5">
            <w:pPr>
              <w:rPr>
                <w:sz w:val="20"/>
                <w:szCs w:val="20"/>
              </w:rPr>
            </w:pPr>
            <w:r>
              <w:rPr>
                <w:sz w:val="20"/>
                <w:szCs w:val="20"/>
              </w:rPr>
              <w:t>Committee</w:t>
            </w:r>
          </w:p>
        </w:tc>
        <w:tc>
          <w:tcPr>
            <w:tcW w:w="3150" w:type="dxa"/>
          </w:tcPr>
          <w:p w:rsidR="009B2B6E" w:rsidRPr="003632C9" w:rsidRDefault="00E146B4" w:rsidP="006038A5">
            <w:pPr>
              <w:rPr>
                <w:sz w:val="20"/>
                <w:szCs w:val="20"/>
              </w:rPr>
            </w:pPr>
            <w:r>
              <w:rPr>
                <w:sz w:val="20"/>
                <w:szCs w:val="20"/>
              </w:rPr>
              <w:t>Separate event plans</w:t>
            </w:r>
          </w:p>
        </w:tc>
      </w:tr>
      <w:tr w:rsidR="001D36AA" w:rsidRPr="001D36AA" w:rsidTr="00C33C73">
        <w:tc>
          <w:tcPr>
            <w:tcW w:w="4651" w:type="dxa"/>
          </w:tcPr>
          <w:p w:rsidR="005E17EB" w:rsidRPr="001D36AA" w:rsidRDefault="005E17EB" w:rsidP="006038A5">
            <w:pPr>
              <w:rPr>
                <w:b/>
                <w:sz w:val="20"/>
                <w:szCs w:val="20"/>
              </w:rPr>
            </w:pPr>
            <w:r w:rsidRPr="001D36AA">
              <w:rPr>
                <w:b/>
                <w:sz w:val="20"/>
                <w:szCs w:val="20"/>
              </w:rPr>
              <w:t>Marketing &amp; Promotion</w:t>
            </w:r>
          </w:p>
        </w:tc>
        <w:tc>
          <w:tcPr>
            <w:tcW w:w="2619" w:type="dxa"/>
          </w:tcPr>
          <w:p w:rsidR="005E17EB" w:rsidRPr="003632C9" w:rsidRDefault="005E17EB" w:rsidP="006038A5">
            <w:pPr>
              <w:rPr>
                <w:sz w:val="20"/>
                <w:szCs w:val="20"/>
              </w:rPr>
            </w:pPr>
          </w:p>
        </w:tc>
        <w:tc>
          <w:tcPr>
            <w:tcW w:w="3150" w:type="dxa"/>
          </w:tcPr>
          <w:p w:rsidR="005E17EB" w:rsidRPr="003632C9" w:rsidRDefault="005E17EB" w:rsidP="006038A5">
            <w:pPr>
              <w:rPr>
                <w:sz w:val="20"/>
                <w:szCs w:val="20"/>
              </w:rPr>
            </w:pPr>
          </w:p>
        </w:tc>
      </w:tr>
      <w:tr w:rsidR="001D36AA" w:rsidRPr="001D36AA" w:rsidTr="00C33C73">
        <w:tc>
          <w:tcPr>
            <w:tcW w:w="4651" w:type="dxa"/>
          </w:tcPr>
          <w:p w:rsidR="008E16D9" w:rsidRPr="001D36AA" w:rsidRDefault="00C33C73" w:rsidP="00C46CEC">
            <w:r>
              <w:t>Develop a new club website</w:t>
            </w:r>
          </w:p>
        </w:tc>
        <w:tc>
          <w:tcPr>
            <w:tcW w:w="2619" w:type="dxa"/>
          </w:tcPr>
          <w:p w:rsidR="008E16D9" w:rsidRPr="003632C9" w:rsidRDefault="003632C9" w:rsidP="00BF2A65">
            <w:pPr>
              <w:rPr>
                <w:sz w:val="20"/>
                <w:szCs w:val="20"/>
              </w:rPr>
            </w:pPr>
            <w:r>
              <w:rPr>
                <w:sz w:val="20"/>
                <w:szCs w:val="20"/>
              </w:rPr>
              <w:t>Committee</w:t>
            </w:r>
          </w:p>
        </w:tc>
        <w:tc>
          <w:tcPr>
            <w:tcW w:w="3150" w:type="dxa"/>
          </w:tcPr>
          <w:p w:rsidR="001C213B" w:rsidRPr="003632C9" w:rsidRDefault="00E146B4" w:rsidP="00C46CEC">
            <w:pPr>
              <w:rPr>
                <w:sz w:val="20"/>
                <w:szCs w:val="20"/>
              </w:rPr>
            </w:pPr>
            <w:r>
              <w:rPr>
                <w:sz w:val="20"/>
                <w:szCs w:val="20"/>
              </w:rPr>
              <w:t>Research key functions and other successful club websites.  Evaluate options based on quotes etc.</w:t>
            </w:r>
          </w:p>
        </w:tc>
      </w:tr>
      <w:tr w:rsidR="001D36AA" w:rsidRPr="001D36AA" w:rsidTr="00C33C73">
        <w:tc>
          <w:tcPr>
            <w:tcW w:w="4651" w:type="dxa"/>
          </w:tcPr>
          <w:p w:rsidR="008E16D9" w:rsidRPr="001D36AA" w:rsidRDefault="00C33C73" w:rsidP="00C46CEC">
            <w:r>
              <w:t xml:space="preserve">Market events, Robbie McEwan </w:t>
            </w:r>
            <w:proofErr w:type="spellStart"/>
            <w:r>
              <w:t>etc</w:t>
            </w:r>
            <w:proofErr w:type="spellEnd"/>
            <w:r w:rsidR="008E16D9" w:rsidRPr="001D36AA">
              <w:t xml:space="preserve"> </w:t>
            </w:r>
          </w:p>
        </w:tc>
        <w:tc>
          <w:tcPr>
            <w:tcW w:w="2619" w:type="dxa"/>
          </w:tcPr>
          <w:p w:rsidR="008E16D9" w:rsidRPr="003632C9" w:rsidRDefault="003632C9" w:rsidP="00C46CEC">
            <w:pPr>
              <w:rPr>
                <w:sz w:val="20"/>
                <w:szCs w:val="20"/>
              </w:rPr>
            </w:pPr>
            <w:r>
              <w:rPr>
                <w:sz w:val="20"/>
                <w:szCs w:val="20"/>
              </w:rPr>
              <w:t>Committee</w:t>
            </w:r>
          </w:p>
        </w:tc>
        <w:tc>
          <w:tcPr>
            <w:tcW w:w="3150" w:type="dxa"/>
          </w:tcPr>
          <w:p w:rsidR="00334C03" w:rsidRPr="003632C9" w:rsidRDefault="003632C9" w:rsidP="00C46CEC">
            <w:pPr>
              <w:rPr>
                <w:sz w:val="20"/>
                <w:szCs w:val="20"/>
              </w:rPr>
            </w:pPr>
            <w:r>
              <w:rPr>
                <w:sz w:val="20"/>
                <w:szCs w:val="20"/>
              </w:rPr>
              <w:t>Develop up a marketing strategy associated with key activities</w:t>
            </w:r>
          </w:p>
        </w:tc>
      </w:tr>
      <w:tr w:rsidR="00C33C73" w:rsidRPr="001D36AA" w:rsidTr="00C33C73">
        <w:tc>
          <w:tcPr>
            <w:tcW w:w="4651" w:type="dxa"/>
            <w:tcBorders>
              <w:bottom w:val="single" w:sz="4" w:space="0" w:color="D9D9D9" w:themeColor="background1" w:themeShade="D9"/>
            </w:tcBorders>
          </w:tcPr>
          <w:p w:rsidR="00C33C73" w:rsidRDefault="00C33C73" w:rsidP="00C46CEC">
            <w:r>
              <w:t>Market membership</w:t>
            </w:r>
          </w:p>
        </w:tc>
        <w:tc>
          <w:tcPr>
            <w:tcW w:w="2619" w:type="dxa"/>
            <w:tcBorders>
              <w:bottom w:val="single" w:sz="4" w:space="0" w:color="D9D9D9" w:themeColor="background1" w:themeShade="D9"/>
            </w:tcBorders>
          </w:tcPr>
          <w:p w:rsidR="00C33C73" w:rsidRPr="003632C9" w:rsidRDefault="003632C9" w:rsidP="00C46CEC">
            <w:pPr>
              <w:rPr>
                <w:sz w:val="20"/>
                <w:szCs w:val="20"/>
              </w:rPr>
            </w:pPr>
            <w:r>
              <w:rPr>
                <w:sz w:val="20"/>
                <w:szCs w:val="20"/>
              </w:rPr>
              <w:t>Committee</w:t>
            </w:r>
          </w:p>
        </w:tc>
        <w:tc>
          <w:tcPr>
            <w:tcW w:w="3150" w:type="dxa"/>
            <w:tcBorders>
              <w:bottom w:val="single" w:sz="4" w:space="0" w:color="D9D9D9" w:themeColor="background1" w:themeShade="D9"/>
            </w:tcBorders>
          </w:tcPr>
          <w:p w:rsidR="00C33C73" w:rsidRPr="003632C9" w:rsidRDefault="003632C9" w:rsidP="00C46CEC">
            <w:pPr>
              <w:rPr>
                <w:sz w:val="20"/>
                <w:szCs w:val="20"/>
              </w:rPr>
            </w:pPr>
            <w:r>
              <w:rPr>
                <w:sz w:val="20"/>
                <w:szCs w:val="20"/>
              </w:rPr>
              <w:t>Encourage membership renewal, document membership benefits</w:t>
            </w:r>
          </w:p>
        </w:tc>
      </w:tr>
    </w:tbl>
    <w:p w:rsidR="005E17EB" w:rsidRPr="001D36AA" w:rsidRDefault="006E45DF" w:rsidP="006E45DF">
      <w:pPr>
        <w:pStyle w:val="NoSpacing"/>
      </w:pPr>
      <w:r w:rsidRPr="001D36AA">
        <w:tab/>
      </w:r>
    </w:p>
    <w:p w:rsidR="005E17EB" w:rsidRDefault="005E17EB" w:rsidP="006E45DF">
      <w:pPr>
        <w:pStyle w:val="NoSpacing"/>
      </w:pPr>
    </w:p>
    <w:p w:rsidR="00E969E2" w:rsidRPr="001D36AA" w:rsidRDefault="00E969E2" w:rsidP="006E45DF">
      <w:pPr>
        <w:pStyle w:val="NoSpacing"/>
      </w:pPr>
    </w:p>
    <w:p w:rsidR="00071994" w:rsidRPr="00E146B4" w:rsidRDefault="00071994" w:rsidP="00E146B4">
      <w:pPr>
        <w:rPr>
          <w:b/>
          <w:sz w:val="24"/>
          <w:szCs w:val="24"/>
        </w:rPr>
      </w:pPr>
      <w:r w:rsidRPr="005A3744">
        <w:rPr>
          <w:b/>
          <w:color w:val="538135" w:themeColor="accent6" w:themeShade="BF"/>
          <w:sz w:val="24"/>
          <w:szCs w:val="24"/>
        </w:rPr>
        <w:lastRenderedPageBreak/>
        <w:t>1 year Plan</w:t>
      </w:r>
      <w:r w:rsidRPr="005A3744">
        <w:rPr>
          <w:b/>
          <w:color w:val="538135" w:themeColor="accent6" w:themeShade="BF"/>
          <w:sz w:val="24"/>
          <w:szCs w:val="24"/>
        </w:rPr>
        <w:tab/>
        <w:t>January 2015 to December 2015</w:t>
      </w:r>
    </w:p>
    <w:p w:rsidR="00071994" w:rsidRDefault="00071994" w:rsidP="00071994">
      <w:pPr>
        <w:pStyle w:val="NoSpacing"/>
        <w:ind w:firstLine="720"/>
        <w:rPr>
          <w:b/>
          <w:color w:val="538135" w:themeColor="accent6" w:themeShade="BF"/>
          <w:sz w:val="24"/>
          <w:szCs w:val="24"/>
        </w:rPr>
      </w:pPr>
    </w:p>
    <w:p w:rsidR="00071994" w:rsidRPr="00E1411C" w:rsidRDefault="00071994" w:rsidP="00071994">
      <w:pPr>
        <w:pStyle w:val="NoSpacing"/>
        <w:rPr>
          <w:b/>
        </w:rPr>
      </w:pPr>
      <w:r w:rsidRPr="00E1411C">
        <w:rPr>
          <w:b/>
        </w:rPr>
        <w:t>Overview of Goals</w:t>
      </w:r>
    </w:p>
    <w:p w:rsidR="00071994" w:rsidRPr="00E1411C" w:rsidRDefault="00071994" w:rsidP="00071994">
      <w:pPr>
        <w:pStyle w:val="NoSpacing"/>
        <w:numPr>
          <w:ilvl w:val="0"/>
          <w:numId w:val="16"/>
        </w:numPr>
      </w:pPr>
      <w:r>
        <w:t xml:space="preserve">Have </w:t>
      </w:r>
      <w:r w:rsidR="00AB6AA3">
        <w:t xml:space="preserve">a new website fully functional including </w:t>
      </w:r>
      <w:proofErr w:type="spellStart"/>
      <w:r w:rsidR="00AB6AA3">
        <w:t>enews</w:t>
      </w:r>
      <w:proofErr w:type="spellEnd"/>
      <w:r w:rsidR="00AB6AA3">
        <w:t xml:space="preserve"> generation</w:t>
      </w:r>
    </w:p>
    <w:p w:rsidR="00071994" w:rsidRDefault="0002559E" w:rsidP="00071994">
      <w:pPr>
        <w:pStyle w:val="NoSpacing"/>
        <w:numPr>
          <w:ilvl w:val="0"/>
          <w:numId w:val="16"/>
        </w:numPr>
      </w:pPr>
      <w:r>
        <w:t>Complete Volunteer Management Plan</w:t>
      </w:r>
    </w:p>
    <w:p w:rsidR="0002559E" w:rsidRDefault="0002559E" w:rsidP="00071994">
      <w:pPr>
        <w:pStyle w:val="NoSpacing"/>
        <w:numPr>
          <w:ilvl w:val="0"/>
          <w:numId w:val="16"/>
        </w:numPr>
      </w:pPr>
      <w:r>
        <w:t>Establish relevant sub-committees and review their performance</w:t>
      </w:r>
    </w:p>
    <w:p w:rsidR="0002559E" w:rsidRDefault="0002559E" w:rsidP="00071994">
      <w:pPr>
        <w:pStyle w:val="NoSpacing"/>
        <w:numPr>
          <w:ilvl w:val="0"/>
          <w:numId w:val="16"/>
        </w:numPr>
      </w:pPr>
      <w:r>
        <w:t>Establish effective communication processes with key stakeholders</w:t>
      </w:r>
    </w:p>
    <w:p w:rsidR="0002559E" w:rsidRPr="00E1411C" w:rsidRDefault="0002559E" w:rsidP="00071994">
      <w:pPr>
        <w:pStyle w:val="NoSpacing"/>
        <w:numPr>
          <w:ilvl w:val="0"/>
          <w:numId w:val="16"/>
        </w:numPr>
      </w:pPr>
      <w:r>
        <w:t>Appoint membership co-ordinator and develop a plan to increase membership feedback and marketing</w:t>
      </w:r>
    </w:p>
    <w:p w:rsidR="005E17EB" w:rsidRDefault="005E17EB" w:rsidP="006E45DF">
      <w:pPr>
        <w:pStyle w:val="NoSpacing"/>
      </w:pPr>
    </w:p>
    <w:p w:rsidR="005E17EB" w:rsidRDefault="005E17EB" w:rsidP="006E45DF">
      <w:pPr>
        <w:pStyle w:val="NoSpacing"/>
      </w:pPr>
    </w:p>
    <w:tbl>
      <w:tblPr>
        <w:tblStyle w:val="TableGrid"/>
        <w:tblW w:w="0" w:type="auto"/>
        <w:tblBorders>
          <w:top w:val="single" w:sz="4" w:space="0" w:color="D9D9D9" w:themeColor="background1" w:themeShade="D9"/>
          <w:left w:val="single" w:sz="4" w:space="0" w:color="D9D9D9" w:themeColor="background1" w:themeShade="D9"/>
          <w:bottom w:val="none" w:sz="0" w:space="0" w:color="auto"/>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4786"/>
        <w:gridCol w:w="2410"/>
        <w:gridCol w:w="3224"/>
      </w:tblGrid>
      <w:tr w:rsidR="00071994" w:rsidRPr="00E1411C" w:rsidTr="006038A5">
        <w:tc>
          <w:tcPr>
            <w:tcW w:w="4786" w:type="dxa"/>
          </w:tcPr>
          <w:p w:rsidR="00071994" w:rsidRPr="00071994" w:rsidRDefault="00071994" w:rsidP="00071994">
            <w:pPr>
              <w:rPr>
                <w:b/>
              </w:rPr>
            </w:pPr>
            <w:r w:rsidRPr="00071994">
              <w:rPr>
                <w:b/>
              </w:rPr>
              <w:t>1 year Plan</w:t>
            </w:r>
            <w:r w:rsidRPr="00071994">
              <w:rPr>
                <w:b/>
              </w:rPr>
              <w:tab/>
              <w:t>January 2015 to December 2015</w:t>
            </w:r>
          </w:p>
          <w:p w:rsidR="00071994" w:rsidRPr="00E1411C" w:rsidRDefault="00071994" w:rsidP="006038A5">
            <w:pPr>
              <w:rPr>
                <w:b/>
              </w:rPr>
            </w:pPr>
          </w:p>
        </w:tc>
        <w:tc>
          <w:tcPr>
            <w:tcW w:w="2410" w:type="dxa"/>
          </w:tcPr>
          <w:p w:rsidR="00071994" w:rsidRPr="00E1411C" w:rsidRDefault="00071994" w:rsidP="006038A5">
            <w:pPr>
              <w:rPr>
                <w:b/>
              </w:rPr>
            </w:pPr>
            <w:r w:rsidRPr="00E1411C">
              <w:rPr>
                <w:b/>
              </w:rPr>
              <w:t>Responsibility</w:t>
            </w:r>
          </w:p>
        </w:tc>
        <w:tc>
          <w:tcPr>
            <w:tcW w:w="3224" w:type="dxa"/>
          </w:tcPr>
          <w:p w:rsidR="00071994" w:rsidRPr="00E1411C" w:rsidRDefault="00071994" w:rsidP="006038A5">
            <w:pPr>
              <w:rPr>
                <w:b/>
              </w:rPr>
            </w:pPr>
            <w:r w:rsidRPr="00E1411C">
              <w:rPr>
                <w:b/>
              </w:rPr>
              <w:t>Key Actions</w:t>
            </w:r>
          </w:p>
        </w:tc>
      </w:tr>
      <w:tr w:rsidR="00071994" w:rsidRPr="00CC50D8" w:rsidTr="006038A5">
        <w:tc>
          <w:tcPr>
            <w:tcW w:w="4786" w:type="dxa"/>
          </w:tcPr>
          <w:p w:rsidR="00071994" w:rsidRPr="00E1411C" w:rsidRDefault="00071994" w:rsidP="006038A5">
            <w:pPr>
              <w:rPr>
                <w:b/>
                <w:color w:val="FF0000"/>
                <w:sz w:val="20"/>
                <w:szCs w:val="20"/>
              </w:rPr>
            </w:pPr>
            <w:r w:rsidRPr="00E1411C">
              <w:rPr>
                <w:b/>
                <w:sz w:val="20"/>
                <w:szCs w:val="20"/>
              </w:rPr>
              <w:t>Volunteer Management</w:t>
            </w:r>
          </w:p>
        </w:tc>
        <w:tc>
          <w:tcPr>
            <w:tcW w:w="2410" w:type="dxa"/>
          </w:tcPr>
          <w:p w:rsidR="00071994" w:rsidRPr="002C557E" w:rsidRDefault="00071994" w:rsidP="006038A5">
            <w:pPr>
              <w:rPr>
                <w:color w:val="FFC000" w:themeColor="accent4"/>
                <w:sz w:val="20"/>
                <w:szCs w:val="20"/>
              </w:rPr>
            </w:pPr>
          </w:p>
        </w:tc>
        <w:tc>
          <w:tcPr>
            <w:tcW w:w="3224" w:type="dxa"/>
          </w:tcPr>
          <w:p w:rsidR="00071994" w:rsidRPr="002C557E" w:rsidRDefault="00071994" w:rsidP="006038A5">
            <w:pPr>
              <w:rPr>
                <w:color w:val="FFC000" w:themeColor="accent4"/>
                <w:sz w:val="20"/>
                <w:szCs w:val="20"/>
              </w:rPr>
            </w:pPr>
          </w:p>
        </w:tc>
      </w:tr>
      <w:tr w:rsidR="00071994" w:rsidRPr="00CC50D8" w:rsidTr="006038A5">
        <w:tc>
          <w:tcPr>
            <w:tcW w:w="4786" w:type="dxa"/>
          </w:tcPr>
          <w:p w:rsidR="00071994" w:rsidRPr="00AC22E4" w:rsidRDefault="0002559E" w:rsidP="0002559E">
            <w:r>
              <w:t>Further develop volunteer management plan</w:t>
            </w:r>
          </w:p>
        </w:tc>
        <w:tc>
          <w:tcPr>
            <w:tcW w:w="2410" w:type="dxa"/>
          </w:tcPr>
          <w:p w:rsidR="00071994" w:rsidRPr="001D36AA" w:rsidRDefault="00E146B4" w:rsidP="00071994">
            <w:pPr>
              <w:rPr>
                <w:sz w:val="20"/>
                <w:szCs w:val="20"/>
              </w:rPr>
            </w:pPr>
            <w:r>
              <w:rPr>
                <w:sz w:val="20"/>
                <w:szCs w:val="20"/>
              </w:rPr>
              <w:t>Committee</w:t>
            </w:r>
          </w:p>
        </w:tc>
        <w:tc>
          <w:tcPr>
            <w:tcW w:w="3224" w:type="dxa"/>
          </w:tcPr>
          <w:p w:rsidR="00315505" w:rsidRPr="001D36AA" w:rsidRDefault="00E146B4" w:rsidP="00071994">
            <w:pPr>
              <w:rPr>
                <w:sz w:val="20"/>
                <w:szCs w:val="20"/>
              </w:rPr>
            </w:pPr>
            <w:r>
              <w:rPr>
                <w:sz w:val="20"/>
                <w:szCs w:val="20"/>
              </w:rPr>
              <w:t>Continue to define and develop key roles and requirements</w:t>
            </w:r>
          </w:p>
        </w:tc>
      </w:tr>
      <w:tr w:rsidR="00071994" w:rsidRPr="00CC50D8" w:rsidTr="006038A5">
        <w:tc>
          <w:tcPr>
            <w:tcW w:w="4786" w:type="dxa"/>
          </w:tcPr>
          <w:p w:rsidR="00071994" w:rsidRPr="00AC22E4" w:rsidRDefault="00817D47" w:rsidP="00071994">
            <w:r>
              <w:t xml:space="preserve">Market and </w:t>
            </w:r>
            <w:r w:rsidR="00E146B4">
              <w:t>Recruit to key roles</w:t>
            </w:r>
          </w:p>
        </w:tc>
        <w:tc>
          <w:tcPr>
            <w:tcW w:w="2410" w:type="dxa"/>
          </w:tcPr>
          <w:p w:rsidR="00071994" w:rsidRPr="001D36AA" w:rsidRDefault="00E146B4" w:rsidP="00071994">
            <w:pPr>
              <w:rPr>
                <w:sz w:val="20"/>
                <w:szCs w:val="20"/>
              </w:rPr>
            </w:pPr>
            <w:r>
              <w:rPr>
                <w:sz w:val="20"/>
                <w:szCs w:val="20"/>
              </w:rPr>
              <w:t>Committee</w:t>
            </w:r>
          </w:p>
        </w:tc>
        <w:tc>
          <w:tcPr>
            <w:tcW w:w="3224" w:type="dxa"/>
          </w:tcPr>
          <w:p w:rsidR="00071994" w:rsidRPr="001D36AA" w:rsidRDefault="00E146B4" w:rsidP="00071994">
            <w:pPr>
              <w:rPr>
                <w:sz w:val="20"/>
                <w:szCs w:val="20"/>
              </w:rPr>
            </w:pPr>
            <w:r>
              <w:rPr>
                <w:sz w:val="20"/>
                <w:szCs w:val="20"/>
              </w:rPr>
              <w:t xml:space="preserve">Promote job descriptions via website, newsletter, </w:t>
            </w:r>
            <w:proofErr w:type="spellStart"/>
            <w:r>
              <w:rPr>
                <w:sz w:val="20"/>
                <w:szCs w:val="20"/>
              </w:rPr>
              <w:t>facebook</w:t>
            </w:r>
            <w:proofErr w:type="spellEnd"/>
            <w:r>
              <w:rPr>
                <w:sz w:val="20"/>
                <w:szCs w:val="20"/>
              </w:rPr>
              <w:t xml:space="preserve"> </w:t>
            </w:r>
          </w:p>
        </w:tc>
      </w:tr>
      <w:tr w:rsidR="00071994" w:rsidRPr="00CC50D8" w:rsidTr="006038A5">
        <w:tc>
          <w:tcPr>
            <w:tcW w:w="4786" w:type="dxa"/>
          </w:tcPr>
          <w:p w:rsidR="00071994" w:rsidRPr="00AC22E4" w:rsidRDefault="00E146B4" w:rsidP="00071994">
            <w:r>
              <w:t>Develop reporting structure from each sub committee</w:t>
            </w:r>
          </w:p>
        </w:tc>
        <w:tc>
          <w:tcPr>
            <w:tcW w:w="2410" w:type="dxa"/>
          </w:tcPr>
          <w:p w:rsidR="00071994" w:rsidRPr="001D36AA" w:rsidRDefault="00E146B4" w:rsidP="00071994">
            <w:pPr>
              <w:rPr>
                <w:sz w:val="20"/>
                <w:szCs w:val="20"/>
              </w:rPr>
            </w:pPr>
            <w:r>
              <w:rPr>
                <w:sz w:val="20"/>
                <w:szCs w:val="20"/>
              </w:rPr>
              <w:t>Committee</w:t>
            </w:r>
          </w:p>
        </w:tc>
        <w:tc>
          <w:tcPr>
            <w:tcW w:w="3224" w:type="dxa"/>
          </w:tcPr>
          <w:p w:rsidR="00315505" w:rsidRPr="001D36AA" w:rsidRDefault="00E146B4" w:rsidP="00071994">
            <w:pPr>
              <w:rPr>
                <w:sz w:val="20"/>
                <w:szCs w:val="20"/>
              </w:rPr>
            </w:pPr>
            <w:r>
              <w:rPr>
                <w:sz w:val="20"/>
                <w:szCs w:val="20"/>
              </w:rPr>
              <w:t>Establish communication and reporting processes for each sub committee</w:t>
            </w:r>
          </w:p>
        </w:tc>
      </w:tr>
      <w:tr w:rsidR="00071994" w:rsidRPr="00CC50D8" w:rsidTr="006038A5">
        <w:tc>
          <w:tcPr>
            <w:tcW w:w="4786" w:type="dxa"/>
          </w:tcPr>
          <w:p w:rsidR="00071994" w:rsidRPr="006145AB" w:rsidRDefault="00071994" w:rsidP="006038A5"/>
        </w:tc>
        <w:tc>
          <w:tcPr>
            <w:tcW w:w="2410" w:type="dxa"/>
          </w:tcPr>
          <w:p w:rsidR="00071994" w:rsidRPr="001D36AA" w:rsidRDefault="00071994" w:rsidP="006038A5">
            <w:pPr>
              <w:rPr>
                <w:sz w:val="20"/>
                <w:szCs w:val="20"/>
              </w:rPr>
            </w:pPr>
          </w:p>
        </w:tc>
        <w:tc>
          <w:tcPr>
            <w:tcW w:w="3224" w:type="dxa"/>
          </w:tcPr>
          <w:p w:rsidR="00071994" w:rsidRPr="001D36AA" w:rsidRDefault="00071994" w:rsidP="006038A5">
            <w:pPr>
              <w:rPr>
                <w:sz w:val="20"/>
                <w:szCs w:val="20"/>
              </w:rPr>
            </w:pPr>
          </w:p>
        </w:tc>
      </w:tr>
      <w:tr w:rsidR="00071994" w:rsidRPr="00CC50D8" w:rsidTr="00E146B4">
        <w:trPr>
          <w:trHeight w:val="419"/>
        </w:trPr>
        <w:tc>
          <w:tcPr>
            <w:tcW w:w="4786" w:type="dxa"/>
          </w:tcPr>
          <w:p w:rsidR="00071994" w:rsidRPr="00E1411C" w:rsidRDefault="00071994" w:rsidP="006038A5">
            <w:pPr>
              <w:rPr>
                <w:b/>
                <w:sz w:val="20"/>
                <w:szCs w:val="20"/>
              </w:rPr>
            </w:pPr>
            <w:r w:rsidRPr="00E1411C">
              <w:rPr>
                <w:b/>
                <w:sz w:val="20"/>
                <w:szCs w:val="20"/>
              </w:rPr>
              <w:t>Administration/Governance</w:t>
            </w:r>
          </w:p>
        </w:tc>
        <w:tc>
          <w:tcPr>
            <w:tcW w:w="2410" w:type="dxa"/>
          </w:tcPr>
          <w:p w:rsidR="00071994" w:rsidRPr="001D36AA" w:rsidRDefault="00071994" w:rsidP="006038A5">
            <w:pPr>
              <w:rPr>
                <w:sz w:val="20"/>
                <w:szCs w:val="20"/>
              </w:rPr>
            </w:pPr>
          </w:p>
        </w:tc>
        <w:tc>
          <w:tcPr>
            <w:tcW w:w="3224" w:type="dxa"/>
          </w:tcPr>
          <w:p w:rsidR="00071994" w:rsidRPr="001D36AA" w:rsidRDefault="00071994" w:rsidP="006038A5">
            <w:pPr>
              <w:rPr>
                <w:sz w:val="20"/>
                <w:szCs w:val="20"/>
              </w:rPr>
            </w:pPr>
          </w:p>
        </w:tc>
      </w:tr>
      <w:tr w:rsidR="00071994" w:rsidRPr="00CC50D8" w:rsidTr="006038A5">
        <w:tc>
          <w:tcPr>
            <w:tcW w:w="4786" w:type="dxa"/>
          </w:tcPr>
          <w:p w:rsidR="00071994" w:rsidRPr="00007B2E" w:rsidRDefault="00E146B4" w:rsidP="006038A5">
            <w:r>
              <w:t xml:space="preserve">Continue to meet with </w:t>
            </w:r>
            <w:proofErr w:type="spellStart"/>
            <w:r>
              <w:t>WestCycle</w:t>
            </w:r>
            <w:proofErr w:type="spellEnd"/>
            <w:r>
              <w:t xml:space="preserve"> and </w:t>
            </w:r>
            <w:proofErr w:type="spellStart"/>
            <w:r>
              <w:t>Cyclesport</w:t>
            </w:r>
            <w:proofErr w:type="spellEnd"/>
            <w:r>
              <w:t xml:space="preserve"> to ensure clear on accountabilities</w:t>
            </w:r>
          </w:p>
        </w:tc>
        <w:tc>
          <w:tcPr>
            <w:tcW w:w="2410" w:type="dxa"/>
          </w:tcPr>
          <w:p w:rsidR="00071994" w:rsidRPr="001D36AA" w:rsidRDefault="00E146B4" w:rsidP="006038A5">
            <w:pPr>
              <w:rPr>
                <w:sz w:val="20"/>
                <w:szCs w:val="20"/>
              </w:rPr>
            </w:pPr>
            <w:r>
              <w:rPr>
                <w:sz w:val="20"/>
                <w:szCs w:val="20"/>
              </w:rPr>
              <w:t>Committee</w:t>
            </w:r>
          </w:p>
        </w:tc>
        <w:tc>
          <w:tcPr>
            <w:tcW w:w="3224" w:type="dxa"/>
          </w:tcPr>
          <w:p w:rsidR="00315505" w:rsidRPr="001D36AA" w:rsidRDefault="00E146B4" w:rsidP="006038A5">
            <w:pPr>
              <w:rPr>
                <w:sz w:val="20"/>
                <w:szCs w:val="20"/>
              </w:rPr>
            </w:pPr>
            <w:r>
              <w:rPr>
                <w:sz w:val="20"/>
                <w:szCs w:val="20"/>
              </w:rPr>
              <w:t>Attend relevant meetings and invite representatives to SW</w:t>
            </w:r>
          </w:p>
        </w:tc>
      </w:tr>
      <w:tr w:rsidR="00071994" w:rsidRPr="00CC50D8" w:rsidTr="006038A5">
        <w:tc>
          <w:tcPr>
            <w:tcW w:w="4786" w:type="dxa"/>
          </w:tcPr>
          <w:p w:rsidR="00071994" w:rsidRPr="00007B2E" w:rsidRDefault="00E146B4" w:rsidP="006038A5">
            <w:pPr>
              <w:pStyle w:val="NoSpacing"/>
            </w:pPr>
            <w:r>
              <w:t>Consider training and development for executive roles of committee</w:t>
            </w:r>
          </w:p>
        </w:tc>
        <w:tc>
          <w:tcPr>
            <w:tcW w:w="2410" w:type="dxa"/>
          </w:tcPr>
          <w:p w:rsidR="00071994" w:rsidRPr="001D36AA" w:rsidRDefault="00E146B4" w:rsidP="006038A5">
            <w:pPr>
              <w:rPr>
                <w:sz w:val="20"/>
                <w:szCs w:val="20"/>
              </w:rPr>
            </w:pPr>
            <w:r>
              <w:rPr>
                <w:sz w:val="20"/>
                <w:szCs w:val="20"/>
              </w:rPr>
              <w:t>Committee exec</w:t>
            </w:r>
          </w:p>
        </w:tc>
        <w:tc>
          <w:tcPr>
            <w:tcW w:w="3224" w:type="dxa"/>
          </w:tcPr>
          <w:p w:rsidR="00071994" w:rsidRPr="001D36AA" w:rsidRDefault="00E146B4" w:rsidP="006038A5">
            <w:pPr>
              <w:rPr>
                <w:sz w:val="20"/>
                <w:szCs w:val="20"/>
              </w:rPr>
            </w:pPr>
            <w:r>
              <w:rPr>
                <w:sz w:val="20"/>
                <w:szCs w:val="20"/>
              </w:rPr>
              <w:t>Explore training needs and opportunities</w:t>
            </w:r>
          </w:p>
        </w:tc>
      </w:tr>
      <w:tr w:rsidR="00817D47" w:rsidRPr="00CC50D8" w:rsidTr="006038A5">
        <w:tc>
          <w:tcPr>
            <w:tcW w:w="4786" w:type="dxa"/>
          </w:tcPr>
          <w:p w:rsidR="00817D47" w:rsidRDefault="00817D47" w:rsidP="006038A5">
            <w:pPr>
              <w:pStyle w:val="NoSpacing"/>
            </w:pPr>
            <w:r>
              <w:t>Develop meeting schedule for executive, committee and priority working parties/subgroups</w:t>
            </w:r>
          </w:p>
        </w:tc>
        <w:tc>
          <w:tcPr>
            <w:tcW w:w="2410" w:type="dxa"/>
          </w:tcPr>
          <w:p w:rsidR="00817D47" w:rsidRDefault="00817D47" w:rsidP="006038A5">
            <w:pPr>
              <w:rPr>
                <w:sz w:val="20"/>
                <w:szCs w:val="20"/>
              </w:rPr>
            </w:pPr>
            <w:r>
              <w:rPr>
                <w:sz w:val="20"/>
                <w:szCs w:val="20"/>
              </w:rPr>
              <w:t xml:space="preserve">Committee </w:t>
            </w:r>
          </w:p>
        </w:tc>
        <w:tc>
          <w:tcPr>
            <w:tcW w:w="3224" w:type="dxa"/>
          </w:tcPr>
          <w:p w:rsidR="00817D47" w:rsidRDefault="00817D47" w:rsidP="006038A5">
            <w:pPr>
              <w:rPr>
                <w:sz w:val="20"/>
                <w:szCs w:val="20"/>
              </w:rPr>
            </w:pPr>
            <w:r>
              <w:rPr>
                <w:sz w:val="20"/>
                <w:szCs w:val="20"/>
              </w:rPr>
              <w:t>Review meeting outcomes, communication processes</w:t>
            </w:r>
          </w:p>
        </w:tc>
      </w:tr>
      <w:tr w:rsidR="00071994" w:rsidRPr="00CC50D8" w:rsidTr="006038A5">
        <w:tc>
          <w:tcPr>
            <w:tcW w:w="4786" w:type="dxa"/>
          </w:tcPr>
          <w:p w:rsidR="00071994" w:rsidRPr="00E1411C" w:rsidRDefault="00071994" w:rsidP="006038A5">
            <w:pPr>
              <w:rPr>
                <w:b/>
                <w:color w:val="FFC000" w:themeColor="accent4"/>
                <w:sz w:val="20"/>
                <w:szCs w:val="20"/>
              </w:rPr>
            </w:pPr>
            <w:r w:rsidRPr="00E1411C">
              <w:rPr>
                <w:b/>
                <w:sz w:val="20"/>
                <w:szCs w:val="20"/>
              </w:rPr>
              <w:t>Finance and Fundraising</w:t>
            </w:r>
          </w:p>
        </w:tc>
        <w:tc>
          <w:tcPr>
            <w:tcW w:w="2410" w:type="dxa"/>
          </w:tcPr>
          <w:p w:rsidR="00071994" w:rsidRPr="001D36AA" w:rsidRDefault="00071994" w:rsidP="006038A5">
            <w:pPr>
              <w:rPr>
                <w:sz w:val="20"/>
                <w:szCs w:val="20"/>
              </w:rPr>
            </w:pPr>
          </w:p>
        </w:tc>
        <w:tc>
          <w:tcPr>
            <w:tcW w:w="3224" w:type="dxa"/>
          </w:tcPr>
          <w:p w:rsidR="00071994" w:rsidRPr="001D36AA" w:rsidRDefault="00071994" w:rsidP="006038A5">
            <w:pPr>
              <w:rPr>
                <w:sz w:val="20"/>
                <w:szCs w:val="20"/>
              </w:rPr>
            </w:pPr>
          </w:p>
        </w:tc>
      </w:tr>
      <w:tr w:rsidR="00071994" w:rsidRPr="00CC50D8" w:rsidTr="006038A5">
        <w:tc>
          <w:tcPr>
            <w:tcW w:w="4786" w:type="dxa"/>
          </w:tcPr>
          <w:p w:rsidR="00071994" w:rsidRPr="00247D90" w:rsidRDefault="00E146B4" w:rsidP="006038A5">
            <w:r>
              <w:t>Develop 12 month operating budget</w:t>
            </w:r>
          </w:p>
        </w:tc>
        <w:tc>
          <w:tcPr>
            <w:tcW w:w="2410" w:type="dxa"/>
          </w:tcPr>
          <w:p w:rsidR="00071994" w:rsidRPr="001D36AA" w:rsidRDefault="00E146B4" w:rsidP="006038A5">
            <w:pPr>
              <w:rPr>
                <w:sz w:val="20"/>
                <w:szCs w:val="20"/>
              </w:rPr>
            </w:pPr>
            <w:r>
              <w:rPr>
                <w:sz w:val="20"/>
                <w:szCs w:val="20"/>
              </w:rPr>
              <w:t>Treasurer and Committee</w:t>
            </w:r>
          </w:p>
        </w:tc>
        <w:tc>
          <w:tcPr>
            <w:tcW w:w="3224" w:type="dxa"/>
          </w:tcPr>
          <w:p w:rsidR="00071994" w:rsidRPr="001D36AA" w:rsidRDefault="00E146B4" w:rsidP="006038A5">
            <w:pPr>
              <w:rPr>
                <w:sz w:val="20"/>
                <w:szCs w:val="20"/>
              </w:rPr>
            </w:pPr>
            <w:r>
              <w:rPr>
                <w:sz w:val="20"/>
                <w:szCs w:val="20"/>
              </w:rPr>
              <w:t>Review expenditure patterns and forecast budget based on similar levels</w:t>
            </w:r>
          </w:p>
        </w:tc>
      </w:tr>
      <w:tr w:rsidR="00071994" w:rsidRPr="00CC50D8" w:rsidTr="006038A5">
        <w:tc>
          <w:tcPr>
            <w:tcW w:w="4786" w:type="dxa"/>
          </w:tcPr>
          <w:p w:rsidR="00071994" w:rsidRPr="00247D90" w:rsidRDefault="00E146B4" w:rsidP="006038A5">
            <w:r>
              <w:t>Explore sponsorship opportunities</w:t>
            </w:r>
          </w:p>
        </w:tc>
        <w:tc>
          <w:tcPr>
            <w:tcW w:w="2410" w:type="dxa"/>
          </w:tcPr>
          <w:p w:rsidR="00071994" w:rsidRPr="001D36AA" w:rsidRDefault="00E146B4" w:rsidP="006038A5">
            <w:pPr>
              <w:rPr>
                <w:sz w:val="20"/>
                <w:szCs w:val="20"/>
              </w:rPr>
            </w:pPr>
            <w:r>
              <w:rPr>
                <w:sz w:val="20"/>
                <w:szCs w:val="20"/>
              </w:rPr>
              <w:t>Committee</w:t>
            </w:r>
          </w:p>
        </w:tc>
        <w:tc>
          <w:tcPr>
            <w:tcW w:w="3224" w:type="dxa"/>
          </w:tcPr>
          <w:p w:rsidR="00071994" w:rsidRPr="001D36AA" w:rsidRDefault="00E146B4" w:rsidP="006038A5">
            <w:pPr>
              <w:rPr>
                <w:sz w:val="20"/>
                <w:szCs w:val="20"/>
              </w:rPr>
            </w:pPr>
            <w:r>
              <w:rPr>
                <w:sz w:val="20"/>
                <w:szCs w:val="20"/>
              </w:rPr>
              <w:t xml:space="preserve">Pro-actively pursue sponsors for specific events </w:t>
            </w:r>
            <w:proofErr w:type="spellStart"/>
            <w:r>
              <w:rPr>
                <w:sz w:val="20"/>
                <w:szCs w:val="20"/>
              </w:rPr>
              <w:t>etc</w:t>
            </w:r>
            <w:proofErr w:type="spellEnd"/>
          </w:p>
        </w:tc>
      </w:tr>
      <w:tr w:rsidR="00A93879" w:rsidRPr="00CC50D8" w:rsidTr="006038A5">
        <w:tc>
          <w:tcPr>
            <w:tcW w:w="4786" w:type="dxa"/>
          </w:tcPr>
          <w:p w:rsidR="00A93879" w:rsidRPr="00E1411C" w:rsidRDefault="00A93879" w:rsidP="006038A5">
            <w:pPr>
              <w:rPr>
                <w:b/>
                <w:sz w:val="20"/>
                <w:szCs w:val="20"/>
              </w:rPr>
            </w:pPr>
            <w:r w:rsidRPr="00E1411C">
              <w:rPr>
                <w:b/>
                <w:sz w:val="20"/>
                <w:szCs w:val="20"/>
              </w:rPr>
              <w:t>Facilities Management</w:t>
            </w:r>
          </w:p>
        </w:tc>
        <w:tc>
          <w:tcPr>
            <w:tcW w:w="2410" w:type="dxa"/>
          </w:tcPr>
          <w:p w:rsidR="00A93879" w:rsidRPr="001D36AA" w:rsidRDefault="00A93879" w:rsidP="006038A5">
            <w:pPr>
              <w:rPr>
                <w:sz w:val="20"/>
                <w:szCs w:val="20"/>
              </w:rPr>
            </w:pPr>
          </w:p>
        </w:tc>
        <w:tc>
          <w:tcPr>
            <w:tcW w:w="3224" w:type="dxa"/>
          </w:tcPr>
          <w:p w:rsidR="00A93879" w:rsidRPr="001D36AA" w:rsidRDefault="00A93879" w:rsidP="006038A5">
            <w:pPr>
              <w:rPr>
                <w:sz w:val="20"/>
                <w:szCs w:val="20"/>
              </w:rPr>
            </w:pPr>
          </w:p>
        </w:tc>
      </w:tr>
      <w:tr w:rsidR="00A93879" w:rsidRPr="00CC50D8" w:rsidTr="006038A5">
        <w:tc>
          <w:tcPr>
            <w:tcW w:w="4786" w:type="dxa"/>
          </w:tcPr>
          <w:p w:rsidR="00A93879" w:rsidRPr="004E1239" w:rsidRDefault="00E146B4" w:rsidP="006038A5">
            <w:r>
              <w:t>Continue to explore opportunities for dedicated facility</w:t>
            </w:r>
          </w:p>
        </w:tc>
        <w:tc>
          <w:tcPr>
            <w:tcW w:w="2410" w:type="dxa"/>
          </w:tcPr>
          <w:p w:rsidR="00A93879" w:rsidRPr="001D36AA" w:rsidRDefault="00E146B4" w:rsidP="006038A5">
            <w:pPr>
              <w:rPr>
                <w:sz w:val="20"/>
                <w:szCs w:val="20"/>
              </w:rPr>
            </w:pPr>
            <w:r>
              <w:rPr>
                <w:sz w:val="20"/>
                <w:szCs w:val="20"/>
              </w:rPr>
              <w:t>Committee</w:t>
            </w:r>
          </w:p>
        </w:tc>
        <w:tc>
          <w:tcPr>
            <w:tcW w:w="3224" w:type="dxa"/>
          </w:tcPr>
          <w:p w:rsidR="00A93879" w:rsidRPr="001D36AA" w:rsidRDefault="00817D47" w:rsidP="006038A5">
            <w:pPr>
              <w:rPr>
                <w:sz w:val="20"/>
                <w:szCs w:val="20"/>
              </w:rPr>
            </w:pPr>
            <w:r>
              <w:rPr>
                <w:sz w:val="20"/>
                <w:szCs w:val="20"/>
              </w:rPr>
              <w:t xml:space="preserve">Work with Bryce </w:t>
            </w:r>
            <w:proofErr w:type="spellStart"/>
            <w:r>
              <w:rPr>
                <w:sz w:val="20"/>
                <w:szCs w:val="20"/>
              </w:rPr>
              <w:t>Lanigan’s</w:t>
            </w:r>
            <w:proofErr w:type="spellEnd"/>
            <w:r>
              <w:rPr>
                <w:sz w:val="20"/>
                <w:szCs w:val="20"/>
              </w:rPr>
              <w:t xml:space="preserve"> proposal and LGA’s</w:t>
            </w:r>
          </w:p>
        </w:tc>
      </w:tr>
      <w:tr w:rsidR="00A93879" w:rsidRPr="00CC50D8" w:rsidTr="006038A5">
        <w:tc>
          <w:tcPr>
            <w:tcW w:w="4786" w:type="dxa"/>
          </w:tcPr>
          <w:p w:rsidR="00A93879" w:rsidRPr="004E1239" w:rsidRDefault="00E146B4" w:rsidP="00071994">
            <w:r>
              <w:t>Review circuits used for club events and risk and traffic management requirements</w:t>
            </w:r>
          </w:p>
        </w:tc>
        <w:tc>
          <w:tcPr>
            <w:tcW w:w="2410" w:type="dxa"/>
          </w:tcPr>
          <w:p w:rsidR="00A93879" w:rsidRPr="001D36AA" w:rsidRDefault="00E146B4" w:rsidP="006038A5">
            <w:pPr>
              <w:rPr>
                <w:sz w:val="20"/>
                <w:szCs w:val="20"/>
              </w:rPr>
            </w:pPr>
            <w:r>
              <w:rPr>
                <w:sz w:val="20"/>
                <w:szCs w:val="20"/>
              </w:rPr>
              <w:t>Committee</w:t>
            </w:r>
          </w:p>
        </w:tc>
        <w:tc>
          <w:tcPr>
            <w:tcW w:w="3224" w:type="dxa"/>
          </w:tcPr>
          <w:p w:rsidR="00A93879" w:rsidRPr="001D36AA" w:rsidRDefault="00A93879" w:rsidP="006038A5">
            <w:pPr>
              <w:rPr>
                <w:sz w:val="20"/>
                <w:szCs w:val="20"/>
              </w:rPr>
            </w:pPr>
          </w:p>
        </w:tc>
      </w:tr>
      <w:tr w:rsidR="00A93879" w:rsidRPr="00CC50D8" w:rsidTr="006038A5">
        <w:tc>
          <w:tcPr>
            <w:tcW w:w="4786" w:type="dxa"/>
            <w:tcBorders>
              <w:bottom w:val="single" w:sz="4" w:space="0" w:color="D9D9D9" w:themeColor="background1" w:themeShade="D9"/>
            </w:tcBorders>
          </w:tcPr>
          <w:p w:rsidR="00A93879" w:rsidRPr="005E17EB" w:rsidRDefault="00A93879" w:rsidP="006038A5">
            <w:pPr>
              <w:rPr>
                <w:b/>
                <w:sz w:val="20"/>
                <w:szCs w:val="20"/>
              </w:rPr>
            </w:pPr>
            <w:r w:rsidRPr="005E17EB">
              <w:rPr>
                <w:b/>
                <w:sz w:val="20"/>
                <w:szCs w:val="20"/>
              </w:rPr>
              <w:t>Operations</w:t>
            </w:r>
          </w:p>
        </w:tc>
        <w:tc>
          <w:tcPr>
            <w:tcW w:w="2410" w:type="dxa"/>
            <w:tcBorders>
              <w:bottom w:val="single" w:sz="4" w:space="0" w:color="D9D9D9" w:themeColor="background1" w:themeShade="D9"/>
            </w:tcBorders>
          </w:tcPr>
          <w:p w:rsidR="00A93879" w:rsidRPr="001D36AA" w:rsidRDefault="00A93879" w:rsidP="006038A5">
            <w:pPr>
              <w:rPr>
                <w:sz w:val="20"/>
                <w:szCs w:val="20"/>
              </w:rPr>
            </w:pPr>
          </w:p>
        </w:tc>
        <w:tc>
          <w:tcPr>
            <w:tcW w:w="3224" w:type="dxa"/>
            <w:tcBorders>
              <w:bottom w:val="single" w:sz="4" w:space="0" w:color="D9D9D9" w:themeColor="background1" w:themeShade="D9"/>
            </w:tcBorders>
          </w:tcPr>
          <w:p w:rsidR="00A93879" w:rsidRPr="001D36AA" w:rsidRDefault="00A93879" w:rsidP="006038A5">
            <w:pPr>
              <w:rPr>
                <w:sz w:val="20"/>
                <w:szCs w:val="20"/>
              </w:rPr>
            </w:pPr>
          </w:p>
        </w:tc>
      </w:tr>
      <w:tr w:rsidR="00A93879" w:rsidRPr="00CC50D8" w:rsidTr="006038A5">
        <w:tc>
          <w:tcPr>
            <w:tcW w:w="4786" w:type="dxa"/>
            <w:tcBorders>
              <w:bottom w:val="single" w:sz="4" w:space="0" w:color="D9D9D9" w:themeColor="background1" w:themeShade="D9"/>
            </w:tcBorders>
          </w:tcPr>
          <w:p w:rsidR="00A93879" w:rsidRPr="00E146B4" w:rsidRDefault="00E146B4" w:rsidP="006038A5">
            <w:pPr>
              <w:rPr>
                <w:sz w:val="20"/>
                <w:szCs w:val="20"/>
              </w:rPr>
            </w:pPr>
            <w:r>
              <w:rPr>
                <w:sz w:val="20"/>
                <w:szCs w:val="20"/>
              </w:rPr>
              <w:t>Conduct events as per calendar</w:t>
            </w:r>
          </w:p>
        </w:tc>
        <w:tc>
          <w:tcPr>
            <w:tcW w:w="2410" w:type="dxa"/>
            <w:tcBorders>
              <w:bottom w:val="single" w:sz="4" w:space="0" w:color="D9D9D9" w:themeColor="background1" w:themeShade="D9"/>
            </w:tcBorders>
          </w:tcPr>
          <w:p w:rsidR="00A93879" w:rsidRPr="001D36AA" w:rsidRDefault="00285D80" w:rsidP="006038A5">
            <w:pPr>
              <w:rPr>
                <w:sz w:val="20"/>
                <w:szCs w:val="20"/>
              </w:rPr>
            </w:pPr>
            <w:r>
              <w:rPr>
                <w:sz w:val="20"/>
                <w:szCs w:val="20"/>
              </w:rPr>
              <w:t>Race committee</w:t>
            </w:r>
          </w:p>
        </w:tc>
        <w:tc>
          <w:tcPr>
            <w:tcW w:w="3224" w:type="dxa"/>
            <w:tcBorders>
              <w:bottom w:val="single" w:sz="4" w:space="0" w:color="D9D9D9" w:themeColor="background1" w:themeShade="D9"/>
            </w:tcBorders>
          </w:tcPr>
          <w:p w:rsidR="00A93879" w:rsidRPr="001D36AA" w:rsidRDefault="00285D80" w:rsidP="006038A5">
            <w:pPr>
              <w:rPr>
                <w:sz w:val="20"/>
                <w:szCs w:val="20"/>
              </w:rPr>
            </w:pPr>
            <w:r>
              <w:rPr>
                <w:sz w:val="20"/>
                <w:szCs w:val="20"/>
              </w:rPr>
              <w:t xml:space="preserve">Develop race calendar </w:t>
            </w:r>
          </w:p>
        </w:tc>
      </w:tr>
      <w:tr w:rsidR="00285D80" w:rsidRPr="00CC50D8" w:rsidTr="006038A5">
        <w:tc>
          <w:tcPr>
            <w:tcW w:w="4786" w:type="dxa"/>
            <w:tcBorders>
              <w:bottom w:val="single" w:sz="4" w:space="0" w:color="D9D9D9" w:themeColor="background1" w:themeShade="D9"/>
            </w:tcBorders>
          </w:tcPr>
          <w:p w:rsidR="00285D80" w:rsidRDefault="00285D80" w:rsidP="006038A5">
            <w:pPr>
              <w:rPr>
                <w:sz w:val="20"/>
                <w:szCs w:val="20"/>
              </w:rPr>
            </w:pPr>
            <w:r>
              <w:rPr>
                <w:sz w:val="20"/>
                <w:szCs w:val="20"/>
              </w:rPr>
              <w:t>Review key events and consider how they are managed and opportunities for contracting sections of event management out</w:t>
            </w:r>
          </w:p>
        </w:tc>
        <w:tc>
          <w:tcPr>
            <w:tcW w:w="2410" w:type="dxa"/>
            <w:tcBorders>
              <w:bottom w:val="single" w:sz="4" w:space="0" w:color="D9D9D9" w:themeColor="background1" w:themeShade="D9"/>
            </w:tcBorders>
          </w:tcPr>
          <w:p w:rsidR="00285D80" w:rsidRPr="001D36AA" w:rsidRDefault="00285D80" w:rsidP="006038A5">
            <w:pPr>
              <w:rPr>
                <w:sz w:val="20"/>
                <w:szCs w:val="20"/>
              </w:rPr>
            </w:pPr>
            <w:r>
              <w:rPr>
                <w:sz w:val="20"/>
                <w:szCs w:val="20"/>
              </w:rPr>
              <w:t>Subcommittee/committee</w:t>
            </w:r>
          </w:p>
        </w:tc>
        <w:tc>
          <w:tcPr>
            <w:tcW w:w="3224" w:type="dxa"/>
            <w:tcBorders>
              <w:bottom w:val="single" w:sz="4" w:space="0" w:color="D9D9D9" w:themeColor="background1" w:themeShade="D9"/>
            </w:tcBorders>
          </w:tcPr>
          <w:p w:rsidR="00285D80" w:rsidRPr="001D36AA" w:rsidRDefault="00285D80" w:rsidP="006038A5">
            <w:pPr>
              <w:rPr>
                <w:sz w:val="20"/>
                <w:szCs w:val="20"/>
              </w:rPr>
            </w:pPr>
            <w:r>
              <w:rPr>
                <w:sz w:val="20"/>
                <w:szCs w:val="20"/>
              </w:rPr>
              <w:t>Review activities required for successful major event and potential to contract out</w:t>
            </w:r>
          </w:p>
        </w:tc>
      </w:tr>
      <w:tr w:rsidR="00A93879" w:rsidRPr="00CC50D8" w:rsidTr="006038A5">
        <w:tc>
          <w:tcPr>
            <w:tcW w:w="4786" w:type="dxa"/>
            <w:tcBorders>
              <w:bottom w:val="single" w:sz="4" w:space="0" w:color="D9D9D9" w:themeColor="background1" w:themeShade="D9"/>
            </w:tcBorders>
          </w:tcPr>
          <w:p w:rsidR="00A93879" w:rsidRPr="00E44359" w:rsidRDefault="00E146B4" w:rsidP="00071994">
            <w:r>
              <w:t>Conduct specific activities related to each priority portfolio e.g. juniors, ride leaders</w:t>
            </w:r>
          </w:p>
        </w:tc>
        <w:tc>
          <w:tcPr>
            <w:tcW w:w="2410" w:type="dxa"/>
            <w:tcBorders>
              <w:bottom w:val="single" w:sz="4" w:space="0" w:color="D9D9D9" w:themeColor="background1" w:themeShade="D9"/>
            </w:tcBorders>
          </w:tcPr>
          <w:p w:rsidR="00A93879" w:rsidRPr="001D36AA" w:rsidRDefault="00271C13" w:rsidP="00071994">
            <w:pPr>
              <w:rPr>
                <w:sz w:val="20"/>
                <w:szCs w:val="20"/>
              </w:rPr>
            </w:pPr>
            <w:r>
              <w:rPr>
                <w:sz w:val="20"/>
                <w:szCs w:val="20"/>
              </w:rPr>
              <w:t>subcommittees</w:t>
            </w:r>
          </w:p>
        </w:tc>
        <w:tc>
          <w:tcPr>
            <w:tcW w:w="3224" w:type="dxa"/>
            <w:tcBorders>
              <w:bottom w:val="single" w:sz="4" w:space="0" w:color="D9D9D9" w:themeColor="background1" w:themeShade="D9"/>
            </w:tcBorders>
          </w:tcPr>
          <w:p w:rsidR="00A93879" w:rsidRPr="001D36AA" w:rsidRDefault="00DE2C61" w:rsidP="00071994">
            <w:pPr>
              <w:rPr>
                <w:sz w:val="20"/>
                <w:szCs w:val="20"/>
              </w:rPr>
            </w:pPr>
            <w:r>
              <w:rPr>
                <w:sz w:val="20"/>
                <w:szCs w:val="20"/>
              </w:rPr>
              <w:t>Subcommittee plans</w:t>
            </w:r>
          </w:p>
        </w:tc>
      </w:tr>
      <w:tr w:rsidR="00C75F0A" w:rsidRPr="00CC50D8" w:rsidTr="006038A5">
        <w:tc>
          <w:tcPr>
            <w:tcW w:w="4786" w:type="dxa"/>
          </w:tcPr>
          <w:p w:rsidR="00C75F0A" w:rsidRPr="005E17EB" w:rsidRDefault="00C75F0A" w:rsidP="006038A5">
            <w:pPr>
              <w:rPr>
                <w:b/>
                <w:sz w:val="20"/>
                <w:szCs w:val="20"/>
              </w:rPr>
            </w:pPr>
            <w:r w:rsidRPr="005E17EB">
              <w:rPr>
                <w:b/>
                <w:sz w:val="20"/>
                <w:szCs w:val="20"/>
              </w:rPr>
              <w:t>Marketing &amp; Promotion</w:t>
            </w:r>
          </w:p>
        </w:tc>
        <w:tc>
          <w:tcPr>
            <w:tcW w:w="2410" w:type="dxa"/>
          </w:tcPr>
          <w:p w:rsidR="00C75F0A" w:rsidRPr="001D36AA" w:rsidRDefault="00C75F0A" w:rsidP="006038A5">
            <w:pPr>
              <w:rPr>
                <w:sz w:val="20"/>
                <w:szCs w:val="20"/>
              </w:rPr>
            </w:pPr>
          </w:p>
        </w:tc>
        <w:tc>
          <w:tcPr>
            <w:tcW w:w="3224" w:type="dxa"/>
          </w:tcPr>
          <w:p w:rsidR="00C75F0A" w:rsidRPr="001D36AA" w:rsidRDefault="00C75F0A" w:rsidP="006038A5">
            <w:pPr>
              <w:rPr>
                <w:sz w:val="20"/>
                <w:szCs w:val="20"/>
              </w:rPr>
            </w:pPr>
          </w:p>
        </w:tc>
      </w:tr>
      <w:tr w:rsidR="00C75F0A" w:rsidRPr="00CC50D8" w:rsidTr="006038A5">
        <w:tc>
          <w:tcPr>
            <w:tcW w:w="4786" w:type="dxa"/>
          </w:tcPr>
          <w:p w:rsidR="00C75F0A" w:rsidRPr="00262FA3" w:rsidRDefault="00E146B4" w:rsidP="006038A5">
            <w:r>
              <w:t xml:space="preserve">Market Membership </w:t>
            </w:r>
          </w:p>
        </w:tc>
        <w:tc>
          <w:tcPr>
            <w:tcW w:w="2410" w:type="dxa"/>
          </w:tcPr>
          <w:p w:rsidR="00C75F0A" w:rsidRPr="001D36AA" w:rsidRDefault="00E146B4" w:rsidP="006038A5">
            <w:pPr>
              <w:rPr>
                <w:sz w:val="20"/>
                <w:szCs w:val="20"/>
              </w:rPr>
            </w:pPr>
            <w:r>
              <w:rPr>
                <w:sz w:val="20"/>
                <w:szCs w:val="20"/>
              </w:rPr>
              <w:t>Committee</w:t>
            </w:r>
          </w:p>
        </w:tc>
        <w:tc>
          <w:tcPr>
            <w:tcW w:w="3224" w:type="dxa"/>
          </w:tcPr>
          <w:p w:rsidR="00C75F0A" w:rsidRPr="001D36AA" w:rsidRDefault="00E146B4" w:rsidP="006038A5">
            <w:pPr>
              <w:rPr>
                <w:sz w:val="20"/>
                <w:szCs w:val="20"/>
              </w:rPr>
            </w:pPr>
            <w:r>
              <w:rPr>
                <w:sz w:val="20"/>
                <w:szCs w:val="20"/>
              </w:rPr>
              <w:t>Appoint membership co-ordinator, develop feedback mechanisms, develop membership recruitment strategies</w:t>
            </w:r>
          </w:p>
        </w:tc>
      </w:tr>
      <w:tr w:rsidR="00C75F0A" w:rsidRPr="00CC50D8" w:rsidTr="00271C13">
        <w:tc>
          <w:tcPr>
            <w:tcW w:w="4786" w:type="dxa"/>
          </w:tcPr>
          <w:p w:rsidR="00C75F0A" w:rsidRPr="00C46CEC" w:rsidRDefault="00E146B4" w:rsidP="006038A5">
            <w:r>
              <w:t xml:space="preserve">Utilise new website, </w:t>
            </w:r>
            <w:proofErr w:type="spellStart"/>
            <w:r>
              <w:t>enews</w:t>
            </w:r>
            <w:proofErr w:type="spellEnd"/>
            <w:r>
              <w:t xml:space="preserve">, </w:t>
            </w:r>
            <w:proofErr w:type="spellStart"/>
            <w:r>
              <w:t>facebook</w:t>
            </w:r>
            <w:proofErr w:type="spellEnd"/>
            <w:r>
              <w:t xml:space="preserve"> to full effect</w:t>
            </w:r>
          </w:p>
        </w:tc>
        <w:tc>
          <w:tcPr>
            <w:tcW w:w="2410" w:type="dxa"/>
          </w:tcPr>
          <w:p w:rsidR="00C75F0A" w:rsidRPr="001D36AA" w:rsidRDefault="00E146B4" w:rsidP="006038A5">
            <w:pPr>
              <w:rPr>
                <w:sz w:val="20"/>
                <w:szCs w:val="20"/>
              </w:rPr>
            </w:pPr>
            <w:r>
              <w:rPr>
                <w:sz w:val="20"/>
                <w:szCs w:val="20"/>
              </w:rPr>
              <w:t>Committee</w:t>
            </w:r>
          </w:p>
        </w:tc>
        <w:tc>
          <w:tcPr>
            <w:tcW w:w="3224" w:type="dxa"/>
          </w:tcPr>
          <w:p w:rsidR="00C75F0A" w:rsidRPr="001D36AA" w:rsidRDefault="00271C13" w:rsidP="006038A5">
            <w:pPr>
              <w:rPr>
                <w:sz w:val="20"/>
                <w:szCs w:val="20"/>
              </w:rPr>
            </w:pPr>
            <w:r>
              <w:rPr>
                <w:sz w:val="20"/>
                <w:szCs w:val="20"/>
              </w:rPr>
              <w:t xml:space="preserve">Marketing and promotions co-ordination, training </w:t>
            </w:r>
            <w:proofErr w:type="spellStart"/>
            <w:r>
              <w:rPr>
                <w:sz w:val="20"/>
                <w:szCs w:val="20"/>
              </w:rPr>
              <w:t>etc</w:t>
            </w:r>
            <w:proofErr w:type="spellEnd"/>
          </w:p>
        </w:tc>
      </w:tr>
      <w:tr w:rsidR="00271C13" w:rsidRPr="00CC50D8" w:rsidTr="006038A5">
        <w:tc>
          <w:tcPr>
            <w:tcW w:w="4786" w:type="dxa"/>
            <w:tcBorders>
              <w:bottom w:val="single" w:sz="4" w:space="0" w:color="D9D9D9" w:themeColor="background1" w:themeShade="D9"/>
            </w:tcBorders>
          </w:tcPr>
          <w:p w:rsidR="00271C13" w:rsidRDefault="00271C13" w:rsidP="006038A5">
            <w:r>
              <w:t xml:space="preserve">Develop strategies to encourage increased participation in events </w:t>
            </w:r>
          </w:p>
        </w:tc>
        <w:tc>
          <w:tcPr>
            <w:tcW w:w="2410" w:type="dxa"/>
            <w:tcBorders>
              <w:bottom w:val="single" w:sz="4" w:space="0" w:color="D9D9D9" w:themeColor="background1" w:themeShade="D9"/>
            </w:tcBorders>
          </w:tcPr>
          <w:p w:rsidR="00271C13" w:rsidRDefault="00271C13" w:rsidP="006038A5">
            <w:pPr>
              <w:rPr>
                <w:sz w:val="20"/>
                <w:szCs w:val="20"/>
              </w:rPr>
            </w:pPr>
            <w:r>
              <w:rPr>
                <w:sz w:val="20"/>
                <w:szCs w:val="20"/>
              </w:rPr>
              <w:t>Committee</w:t>
            </w:r>
          </w:p>
        </w:tc>
        <w:tc>
          <w:tcPr>
            <w:tcW w:w="3224" w:type="dxa"/>
            <w:tcBorders>
              <w:bottom w:val="single" w:sz="4" w:space="0" w:color="D9D9D9" w:themeColor="background1" w:themeShade="D9"/>
            </w:tcBorders>
          </w:tcPr>
          <w:p w:rsidR="00271C13" w:rsidRPr="001D36AA" w:rsidRDefault="00271C13" w:rsidP="006038A5">
            <w:pPr>
              <w:rPr>
                <w:sz w:val="20"/>
                <w:szCs w:val="20"/>
              </w:rPr>
            </w:pPr>
            <w:r>
              <w:rPr>
                <w:sz w:val="20"/>
                <w:szCs w:val="20"/>
              </w:rPr>
              <w:t>Workshop ideas to engage membership in events and racing</w:t>
            </w:r>
          </w:p>
        </w:tc>
      </w:tr>
    </w:tbl>
    <w:p w:rsidR="006E45DF" w:rsidRPr="00E1411C" w:rsidRDefault="006E45DF" w:rsidP="006E45DF">
      <w:pPr>
        <w:pStyle w:val="NoSpacing"/>
      </w:pPr>
    </w:p>
    <w:p w:rsidR="006038A5" w:rsidRPr="00232657" w:rsidRDefault="006038A5" w:rsidP="00232657">
      <w:pPr>
        <w:spacing w:after="0"/>
      </w:pPr>
      <w:r w:rsidRPr="005A3744">
        <w:rPr>
          <w:b/>
          <w:color w:val="FF3399"/>
          <w:sz w:val="24"/>
          <w:szCs w:val="24"/>
        </w:rPr>
        <w:t>2 year Plan</w:t>
      </w:r>
      <w:r w:rsidRPr="005A3744">
        <w:rPr>
          <w:b/>
          <w:color w:val="FF3399"/>
          <w:sz w:val="24"/>
          <w:szCs w:val="24"/>
        </w:rPr>
        <w:tab/>
        <w:t>January 2016 to December 2016</w:t>
      </w:r>
    </w:p>
    <w:p w:rsidR="006038A5" w:rsidRDefault="006038A5" w:rsidP="006038A5">
      <w:pPr>
        <w:pStyle w:val="NoSpacing"/>
        <w:rPr>
          <w:b/>
          <w:color w:val="FF3399"/>
          <w:sz w:val="24"/>
          <w:szCs w:val="24"/>
        </w:rPr>
      </w:pPr>
    </w:p>
    <w:p w:rsidR="006038A5" w:rsidRDefault="006038A5" w:rsidP="006038A5">
      <w:pPr>
        <w:pStyle w:val="NoSpacing"/>
        <w:rPr>
          <w:b/>
        </w:rPr>
      </w:pPr>
      <w:r w:rsidRPr="00E1411C">
        <w:rPr>
          <w:b/>
        </w:rPr>
        <w:t>Overview of Goals</w:t>
      </w:r>
    </w:p>
    <w:p w:rsidR="00DA7E0D" w:rsidRPr="00E1411C" w:rsidRDefault="00DA7E0D" w:rsidP="00DA7E0D">
      <w:pPr>
        <w:pStyle w:val="NoSpacing"/>
        <w:numPr>
          <w:ilvl w:val="0"/>
          <w:numId w:val="28"/>
        </w:numPr>
      </w:pPr>
      <w:r>
        <w:t>Evaluate and improve volunteer management</w:t>
      </w:r>
    </w:p>
    <w:p w:rsidR="00DA7E0D" w:rsidRDefault="00DA7E0D" w:rsidP="00DA7E0D">
      <w:pPr>
        <w:pStyle w:val="NoSpacing"/>
        <w:numPr>
          <w:ilvl w:val="0"/>
          <w:numId w:val="28"/>
        </w:numPr>
      </w:pPr>
      <w:r>
        <w:t>Evaluate and improve as required organisational structure and communication and reporting lines</w:t>
      </w:r>
    </w:p>
    <w:p w:rsidR="00DA7E0D" w:rsidRDefault="00F25DB1" w:rsidP="00DA7E0D">
      <w:pPr>
        <w:pStyle w:val="NoSpacing"/>
        <w:numPr>
          <w:ilvl w:val="0"/>
          <w:numId w:val="28"/>
        </w:numPr>
      </w:pPr>
      <w:r>
        <w:t>Explore opportunities to implement paid roles in key areas</w:t>
      </w:r>
    </w:p>
    <w:p w:rsidR="00F25DB1" w:rsidRPr="00E1411C" w:rsidRDefault="00F25DB1" w:rsidP="00F25DB1">
      <w:pPr>
        <w:pStyle w:val="NoSpacing"/>
        <w:ind w:left="720"/>
      </w:pPr>
    </w:p>
    <w:p w:rsidR="00DA7E0D" w:rsidRPr="00E1411C" w:rsidRDefault="00DA7E0D" w:rsidP="006038A5">
      <w:pPr>
        <w:pStyle w:val="NoSpacing"/>
        <w:rPr>
          <w:b/>
        </w:rPr>
      </w:pPr>
    </w:p>
    <w:p w:rsidR="006E45DF" w:rsidRPr="00E1411C" w:rsidRDefault="006E45DF" w:rsidP="006E45DF">
      <w:pPr>
        <w:spacing w:after="0"/>
      </w:pPr>
      <w:r w:rsidRPr="00E1411C">
        <w:tab/>
      </w:r>
    </w:p>
    <w:tbl>
      <w:tblPr>
        <w:tblStyle w:val="TableGrid"/>
        <w:tblW w:w="0" w:type="auto"/>
        <w:tblBorders>
          <w:top w:val="single" w:sz="4" w:space="0" w:color="D9D9D9" w:themeColor="background1" w:themeShade="D9"/>
          <w:left w:val="single" w:sz="4" w:space="0" w:color="D9D9D9" w:themeColor="background1" w:themeShade="D9"/>
          <w:bottom w:val="none" w:sz="0" w:space="0" w:color="auto"/>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760"/>
      </w:tblGrid>
      <w:tr w:rsidR="00DA7E0D" w:rsidRPr="00E1411C" w:rsidTr="00F25DB1">
        <w:trPr>
          <w:trHeight w:val="746"/>
        </w:trPr>
        <w:tc>
          <w:tcPr>
            <w:tcW w:w="9760" w:type="dxa"/>
          </w:tcPr>
          <w:p w:rsidR="00DA7E0D" w:rsidRPr="006038A5" w:rsidRDefault="00DA7E0D" w:rsidP="006038A5">
            <w:pPr>
              <w:rPr>
                <w:b/>
              </w:rPr>
            </w:pPr>
            <w:r w:rsidRPr="006038A5">
              <w:rPr>
                <w:b/>
              </w:rPr>
              <w:t>2 year Plan</w:t>
            </w:r>
            <w:r w:rsidRPr="006038A5">
              <w:rPr>
                <w:b/>
              </w:rPr>
              <w:tab/>
              <w:t>January 2016 to December 2016</w:t>
            </w:r>
          </w:p>
          <w:p w:rsidR="00DA7E0D" w:rsidRPr="006038A5" w:rsidRDefault="00DA7E0D" w:rsidP="006038A5">
            <w:pPr>
              <w:rPr>
                <w:b/>
              </w:rPr>
            </w:pPr>
          </w:p>
        </w:tc>
      </w:tr>
      <w:tr w:rsidR="00DA7E0D" w:rsidRPr="00CC50D8" w:rsidTr="00F25DB1">
        <w:trPr>
          <w:trHeight w:val="380"/>
        </w:trPr>
        <w:tc>
          <w:tcPr>
            <w:tcW w:w="9760" w:type="dxa"/>
          </w:tcPr>
          <w:p w:rsidR="00DA7E0D" w:rsidRPr="00E1411C" w:rsidRDefault="00DA7E0D" w:rsidP="006038A5">
            <w:pPr>
              <w:rPr>
                <w:b/>
                <w:color w:val="FF0000"/>
                <w:sz w:val="20"/>
                <w:szCs w:val="20"/>
              </w:rPr>
            </w:pPr>
            <w:r w:rsidRPr="00E1411C">
              <w:rPr>
                <w:b/>
                <w:sz w:val="20"/>
                <w:szCs w:val="20"/>
              </w:rPr>
              <w:t>Volunteer Management</w:t>
            </w:r>
          </w:p>
        </w:tc>
      </w:tr>
      <w:tr w:rsidR="00DA7E0D" w:rsidRPr="00CC50D8" w:rsidTr="00F25DB1">
        <w:trPr>
          <w:trHeight w:val="360"/>
        </w:trPr>
        <w:tc>
          <w:tcPr>
            <w:tcW w:w="9760" w:type="dxa"/>
          </w:tcPr>
          <w:p w:rsidR="00DA7E0D" w:rsidRPr="00AC22E4" w:rsidRDefault="00DA7E0D" w:rsidP="006038A5">
            <w:r>
              <w:t xml:space="preserve">Evaluate </w:t>
            </w:r>
            <w:proofErr w:type="spellStart"/>
            <w:r>
              <w:t>sub committee</w:t>
            </w:r>
            <w:proofErr w:type="spellEnd"/>
            <w:r>
              <w:t xml:space="preserve"> structure and effectiveness of key roles</w:t>
            </w:r>
          </w:p>
        </w:tc>
      </w:tr>
      <w:tr w:rsidR="00DA7E0D" w:rsidRPr="00CC50D8" w:rsidTr="00F25DB1">
        <w:trPr>
          <w:trHeight w:val="360"/>
        </w:trPr>
        <w:tc>
          <w:tcPr>
            <w:tcW w:w="9760" w:type="dxa"/>
          </w:tcPr>
          <w:p w:rsidR="00DA7E0D" w:rsidRPr="00AC22E4" w:rsidRDefault="00DA7E0D" w:rsidP="006038A5">
            <w:r>
              <w:t>Review job descriptions based on evaluation</w:t>
            </w:r>
          </w:p>
        </w:tc>
      </w:tr>
      <w:tr w:rsidR="00DA7E0D" w:rsidRPr="00CC50D8" w:rsidTr="00F25DB1">
        <w:trPr>
          <w:trHeight w:val="360"/>
        </w:trPr>
        <w:tc>
          <w:tcPr>
            <w:tcW w:w="9760" w:type="dxa"/>
          </w:tcPr>
          <w:p w:rsidR="00DA7E0D" w:rsidRDefault="00DA7E0D" w:rsidP="006038A5">
            <w:r>
              <w:t>Develop succession planning strategies for key roles</w:t>
            </w:r>
          </w:p>
        </w:tc>
      </w:tr>
      <w:tr w:rsidR="00DA7E0D" w:rsidRPr="00CC50D8" w:rsidTr="00F25DB1">
        <w:trPr>
          <w:trHeight w:val="337"/>
        </w:trPr>
        <w:tc>
          <w:tcPr>
            <w:tcW w:w="9760" w:type="dxa"/>
          </w:tcPr>
          <w:p w:rsidR="00DA7E0D" w:rsidRPr="00E1411C" w:rsidRDefault="00DA7E0D" w:rsidP="006038A5">
            <w:pPr>
              <w:rPr>
                <w:b/>
                <w:sz w:val="20"/>
                <w:szCs w:val="20"/>
              </w:rPr>
            </w:pPr>
            <w:r w:rsidRPr="00E1411C">
              <w:rPr>
                <w:b/>
                <w:sz w:val="20"/>
                <w:szCs w:val="20"/>
              </w:rPr>
              <w:t>Administration/Governance</w:t>
            </w:r>
          </w:p>
        </w:tc>
      </w:tr>
      <w:tr w:rsidR="00DA7E0D" w:rsidRPr="00CC50D8" w:rsidTr="00F25DB1">
        <w:trPr>
          <w:trHeight w:val="360"/>
        </w:trPr>
        <w:tc>
          <w:tcPr>
            <w:tcW w:w="9760" w:type="dxa"/>
          </w:tcPr>
          <w:p w:rsidR="00DA7E0D" w:rsidRPr="00007B2E" w:rsidRDefault="00DA7E0D" w:rsidP="006038A5">
            <w:r w:rsidRPr="00E1411C">
              <w:t>Develop &amp; implement a risk management plan</w:t>
            </w:r>
          </w:p>
        </w:tc>
      </w:tr>
      <w:tr w:rsidR="00DA7E0D" w:rsidRPr="00CC50D8" w:rsidTr="00F25DB1">
        <w:trPr>
          <w:trHeight w:val="360"/>
        </w:trPr>
        <w:tc>
          <w:tcPr>
            <w:tcW w:w="9760" w:type="dxa"/>
          </w:tcPr>
          <w:p w:rsidR="00DA7E0D" w:rsidRPr="00007B2E" w:rsidRDefault="00DA7E0D" w:rsidP="006038A5">
            <w:pPr>
              <w:pStyle w:val="NoSpacing"/>
            </w:pPr>
            <w:r>
              <w:t>Review committee effectiveness and reporting lines and update as required</w:t>
            </w:r>
          </w:p>
        </w:tc>
      </w:tr>
      <w:tr w:rsidR="00DA7E0D" w:rsidRPr="00CC50D8" w:rsidTr="00F25DB1">
        <w:trPr>
          <w:trHeight w:val="360"/>
        </w:trPr>
        <w:tc>
          <w:tcPr>
            <w:tcW w:w="9760" w:type="dxa"/>
          </w:tcPr>
          <w:p w:rsidR="00DA7E0D" w:rsidRPr="00007B2E" w:rsidRDefault="00DA7E0D" w:rsidP="00DA7E0D">
            <w:pPr>
              <w:pStyle w:val="NoSpacing"/>
            </w:pPr>
            <w:r>
              <w:t xml:space="preserve">Review opportunities to contract out key functions e.g. event management, junior development </w:t>
            </w:r>
            <w:proofErr w:type="spellStart"/>
            <w:r>
              <w:t>etc</w:t>
            </w:r>
            <w:proofErr w:type="spellEnd"/>
            <w:r>
              <w:t xml:space="preserve"> </w:t>
            </w:r>
          </w:p>
        </w:tc>
      </w:tr>
      <w:tr w:rsidR="00DA7E0D" w:rsidRPr="00CC50D8" w:rsidTr="00F25DB1">
        <w:trPr>
          <w:trHeight w:val="337"/>
        </w:trPr>
        <w:tc>
          <w:tcPr>
            <w:tcW w:w="9760" w:type="dxa"/>
          </w:tcPr>
          <w:p w:rsidR="00DA7E0D" w:rsidRPr="00E1411C" w:rsidRDefault="00DA7E0D" w:rsidP="006038A5">
            <w:pPr>
              <w:rPr>
                <w:b/>
                <w:color w:val="FFC000" w:themeColor="accent4"/>
                <w:sz w:val="20"/>
                <w:szCs w:val="20"/>
              </w:rPr>
            </w:pPr>
            <w:r w:rsidRPr="00E1411C">
              <w:rPr>
                <w:b/>
                <w:sz w:val="20"/>
                <w:szCs w:val="20"/>
              </w:rPr>
              <w:t>Finance and Fundraising</w:t>
            </w:r>
          </w:p>
        </w:tc>
      </w:tr>
      <w:tr w:rsidR="00DA7E0D" w:rsidRPr="00CC50D8" w:rsidTr="00F25DB1">
        <w:trPr>
          <w:trHeight w:val="360"/>
        </w:trPr>
        <w:tc>
          <w:tcPr>
            <w:tcW w:w="9760" w:type="dxa"/>
          </w:tcPr>
          <w:p w:rsidR="00DA7E0D" w:rsidRPr="00247D90" w:rsidRDefault="00DA7E0D" w:rsidP="006038A5">
            <w:r>
              <w:t>Develop 12 month operating budget</w:t>
            </w:r>
          </w:p>
        </w:tc>
      </w:tr>
      <w:tr w:rsidR="00DA7E0D" w:rsidRPr="00CC50D8" w:rsidTr="00F25DB1">
        <w:trPr>
          <w:trHeight w:val="721"/>
        </w:trPr>
        <w:tc>
          <w:tcPr>
            <w:tcW w:w="9760" w:type="dxa"/>
          </w:tcPr>
          <w:p w:rsidR="00DA7E0D" w:rsidRPr="00247D90" w:rsidRDefault="00DA7E0D" w:rsidP="006038A5">
            <w:r>
              <w:t xml:space="preserve">Research opportunities for sponsorship and income generation to support paid personnel in key roles managing events </w:t>
            </w:r>
            <w:proofErr w:type="spellStart"/>
            <w:r>
              <w:t>etc</w:t>
            </w:r>
            <w:proofErr w:type="spellEnd"/>
          </w:p>
        </w:tc>
      </w:tr>
      <w:tr w:rsidR="00DA7E0D" w:rsidRPr="00CC50D8" w:rsidTr="00F25DB1">
        <w:trPr>
          <w:trHeight w:val="360"/>
        </w:trPr>
        <w:tc>
          <w:tcPr>
            <w:tcW w:w="9760" w:type="dxa"/>
          </w:tcPr>
          <w:p w:rsidR="00DA7E0D" w:rsidRDefault="00DA7E0D" w:rsidP="006038A5"/>
        </w:tc>
      </w:tr>
      <w:tr w:rsidR="00DA7E0D" w:rsidRPr="00CC50D8" w:rsidTr="00F25DB1">
        <w:trPr>
          <w:trHeight w:val="360"/>
        </w:trPr>
        <w:tc>
          <w:tcPr>
            <w:tcW w:w="9760" w:type="dxa"/>
          </w:tcPr>
          <w:p w:rsidR="00DA7E0D" w:rsidRPr="00E1411C" w:rsidRDefault="00DA7E0D" w:rsidP="006038A5"/>
        </w:tc>
      </w:tr>
      <w:tr w:rsidR="00DA7E0D" w:rsidRPr="00CC50D8" w:rsidTr="00F25DB1">
        <w:trPr>
          <w:trHeight w:val="337"/>
        </w:trPr>
        <w:tc>
          <w:tcPr>
            <w:tcW w:w="9760" w:type="dxa"/>
          </w:tcPr>
          <w:p w:rsidR="00DA7E0D" w:rsidRPr="00E1411C" w:rsidRDefault="00DA7E0D" w:rsidP="006038A5">
            <w:pPr>
              <w:rPr>
                <w:b/>
                <w:sz w:val="20"/>
                <w:szCs w:val="20"/>
              </w:rPr>
            </w:pPr>
            <w:r w:rsidRPr="00E1411C">
              <w:rPr>
                <w:b/>
                <w:sz w:val="20"/>
                <w:szCs w:val="20"/>
              </w:rPr>
              <w:t>Facilities Management</w:t>
            </w:r>
          </w:p>
        </w:tc>
      </w:tr>
      <w:tr w:rsidR="00DA7E0D" w:rsidRPr="00CC50D8" w:rsidTr="00F25DB1">
        <w:trPr>
          <w:trHeight w:val="360"/>
        </w:trPr>
        <w:tc>
          <w:tcPr>
            <w:tcW w:w="9760" w:type="dxa"/>
          </w:tcPr>
          <w:p w:rsidR="00DA7E0D" w:rsidRPr="004E1239" w:rsidRDefault="00DA7E0D" w:rsidP="006038A5">
            <w:r>
              <w:t>Review circuits utilised for events and activities</w:t>
            </w:r>
          </w:p>
        </w:tc>
      </w:tr>
      <w:tr w:rsidR="00DA7E0D" w:rsidRPr="00CC50D8" w:rsidTr="00F25DB1">
        <w:trPr>
          <w:trHeight w:val="337"/>
        </w:trPr>
        <w:tc>
          <w:tcPr>
            <w:tcW w:w="9760" w:type="dxa"/>
            <w:tcBorders>
              <w:bottom w:val="single" w:sz="4" w:space="0" w:color="D9D9D9" w:themeColor="background1" w:themeShade="D9"/>
            </w:tcBorders>
          </w:tcPr>
          <w:p w:rsidR="00DA7E0D" w:rsidRPr="005E17EB" w:rsidRDefault="00DA7E0D" w:rsidP="006038A5">
            <w:pPr>
              <w:rPr>
                <w:b/>
                <w:sz w:val="20"/>
                <w:szCs w:val="20"/>
              </w:rPr>
            </w:pPr>
            <w:r w:rsidRPr="005E17EB">
              <w:rPr>
                <w:b/>
                <w:sz w:val="20"/>
                <w:szCs w:val="20"/>
              </w:rPr>
              <w:t>Operations</w:t>
            </w:r>
          </w:p>
        </w:tc>
      </w:tr>
      <w:tr w:rsidR="00DA7E0D" w:rsidRPr="00CC50D8" w:rsidTr="00F25DB1">
        <w:trPr>
          <w:trHeight w:val="360"/>
        </w:trPr>
        <w:tc>
          <w:tcPr>
            <w:tcW w:w="9760" w:type="dxa"/>
            <w:tcBorders>
              <w:bottom w:val="single" w:sz="4" w:space="0" w:color="D9D9D9" w:themeColor="background1" w:themeShade="D9"/>
            </w:tcBorders>
          </w:tcPr>
          <w:p w:rsidR="00DA7E0D" w:rsidRPr="006038A5" w:rsidRDefault="00DA7E0D" w:rsidP="006038A5">
            <w:r>
              <w:t>Develop calendar of events across SW and catering for all ages and levels of cyclists</w:t>
            </w:r>
          </w:p>
        </w:tc>
      </w:tr>
      <w:tr w:rsidR="00DA7E0D" w:rsidRPr="00CC50D8" w:rsidTr="00F25DB1">
        <w:trPr>
          <w:trHeight w:val="360"/>
        </w:trPr>
        <w:tc>
          <w:tcPr>
            <w:tcW w:w="9760" w:type="dxa"/>
            <w:tcBorders>
              <w:bottom w:val="single" w:sz="4" w:space="0" w:color="D9D9D9" w:themeColor="background1" w:themeShade="D9"/>
            </w:tcBorders>
          </w:tcPr>
          <w:p w:rsidR="00DA7E0D" w:rsidRPr="00E44359" w:rsidRDefault="00DA7E0D" w:rsidP="006038A5">
            <w:r>
              <w:t>Scope potential paid roles in membership and marketing</w:t>
            </w:r>
          </w:p>
        </w:tc>
      </w:tr>
      <w:tr w:rsidR="00DA7E0D" w:rsidRPr="00CC50D8" w:rsidTr="00F25DB1">
        <w:trPr>
          <w:trHeight w:val="360"/>
        </w:trPr>
        <w:tc>
          <w:tcPr>
            <w:tcW w:w="9760" w:type="dxa"/>
            <w:tcBorders>
              <w:bottom w:val="single" w:sz="4" w:space="0" w:color="D9D9D9" w:themeColor="background1" w:themeShade="D9"/>
            </w:tcBorders>
          </w:tcPr>
          <w:p w:rsidR="00DA7E0D" w:rsidRPr="00E44359" w:rsidRDefault="00DA7E0D" w:rsidP="006038A5">
            <w:pPr>
              <w:pStyle w:val="NoSpacing"/>
            </w:pPr>
          </w:p>
        </w:tc>
      </w:tr>
      <w:tr w:rsidR="00DA7E0D" w:rsidRPr="00CC50D8" w:rsidTr="00F25DB1">
        <w:trPr>
          <w:trHeight w:val="337"/>
        </w:trPr>
        <w:tc>
          <w:tcPr>
            <w:tcW w:w="9760" w:type="dxa"/>
          </w:tcPr>
          <w:p w:rsidR="00DA7E0D" w:rsidRPr="005E17EB" w:rsidRDefault="00DA7E0D" w:rsidP="006038A5">
            <w:pPr>
              <w:rPr>
                <w:b/>
                <w:sz w:val="20"/>
                <w:szCs w:val="20"/>
              </w:rPr>
            </w:pPr>
            <w:r w:rsidRPr="005E17EB">
              <w:rPr>
                <w:b/>
                <w:sz w:val="20"/>
                <w:szCs w:val="20"/>
              </w:rPr>
              <w:t>Marketing &amp; Promotion</w:t>
            </w:r>
          </w:p>
        </w:tc>
      </w:tr>
      <w:tr w:rsidR="00DA7E0D" w:rsidRPr="001D36AA" w:rsidTr="00F25DB1">
        <w:trPr>
          <w:trHeight w:val="360"/>
        </w:trPr>
        <w:tc>
          <w:tcPr>
            <w:tcW w:w="9760" w:type="dxa"/>
          </w:tcPr>
          <w:p w:rsidR="00DA7E0D" w:rsidRPr="001D36AA" w:rsidRDefault="00DA7E0D" w:rsidP="00DE2C61">
            <w:r>
              <w:t>Continue to utilise relevant applications to market and promote club and activities</w:t>
            </w:r>
          </w:p>
        </w:tc>
      </w:tr>
      <w:tr w:rsidR="00DA7E0D" w:rsidRPr="001D36AA" w:rsidTr="00F25DB1">
        <w:trPr>
          <w:trHeight w:val="746"/>
        </w:trPr>
        <w:tc>
          <w:tcPr>
            <w:tcW w:w="9760" w:type="dxa"/>
            <w:tcBorders>
              <w:bottom w:val="single" w:sz="4" w:space="0" w:color="D9D9D9" w:themeColor="background1" w:themeShade="D9"/>
            </w:tcBorders>
          </w:tcPr>
          <w:p w:rsidR="00DA7E0D" w:rsidRPr="001D36AA" w:rsidRDefault="00DA7E0D" w:rsidP="006038A5">
            <w:r>
              <w:t>Liaise with relevant key stakeholders to ensure effective partnerships across SW and with other relevant bodies</w:t>
            </w:r>
          </w:p>
        </w:tc>
      </w:tr>
    </w:tbl>
    <w:p w:rsidR="006E45DF" w:rsidRPr="001D36AA" w:rsidRDefault="006E45DF" w:rsidP="006E45DF">
      <w:pPr>
        <w:spacing w:after="0"/>
      </w:pPr>
    </w:p>
    <w:p w:rsidR="006E45DF" w:rsidRPr="00E1411C" w:rsidRDefault="006E45DF" w:rsidP="006E45DF">
      <w:pPr>
        <w:spacing w:after="0"/>
      </w:pPr>
      <w:r w:rsidRPr="00E1411C">
        <w:tab/>
      </w:r>
    </w:p>
    <w:p w:rsidR="006038A5" w:rsidRDefault="006038A5">
      <w:pPr>
        <w:rPr>
          <w:b/>
          <w:sz w:val="24"/>
          <w:szCs w:val="24"/>
        </w:rPr>
      </w:pPr>
      <w:r>
        <w:rPr>
          <w:b/>
          <w:sz w:val="24"/>
          <w:szCs w:val="24"/>
        </w:rPr>
        <w:br w:type="page"/>
      </w:r>
    </w:p>
    <w:p w:rsidR="006E45DF" w:rsidRPr="00E1411C" w:rsidRDefault="006E45DF" w:rsidP="006E45DF">
      <w:pPr>
        <w:spacing w:after="0"/>
      </w:pPr>
      <w:r w:rsidRPr="00E1411C">
        <w:lastRenderedPageBreak/>
        <w:t xml:space="preserve"> </w:t>
      </w:r>
    </w:p>
    <w:p w:rsidR="006E45DF" w:rsidRPr="00E1411C" w:rsidRDefault="006E45DF" w:rsidP="006E45DF"/>
    <w:p w:rsidR="006E45DF" w:rsidRPr="00E1411C" w:rsidRDefault="006E45DF" w:rsidP="006E45DF"/>
    <w:p w:rsidR="00CF658D" w:rsidRPr="00E969E2" w:rsidRDefault="00CF658D" w:rsidP="00CF658D">
      <w:pPr>
        <w:rPr>
          <w:b/>
          <w:sz w:val="24"/>
          <w:szCs w:val="24"/>
        </w:rPr>
      </w:pPr>
      <w:bookmarkStart w:id="0" w:name="_GoBack"/>
      <w:bookmarkEnd w:id="0"/>
      <w:r w:rsidRPr="00E5798A">
        <w:rPr>
          <w:b/>
          <w:color w:val="4472C4" w:themeColor="accent5"/>
          <w:sz w:val="24"/>
          <w:szCs w:val="24"/>
        </w:rPr>
        <w:t>5 year Plan</w:t>
      </w:r>
      <w:r w:rsidRPr="00E5798A">
        <w:rPr>
          <w:b/>
          <w:color w:val="4472C4" w:themeColor="accent5"/>
          <w:sz w:val="24"/>
          <w:szCs w:val="24"/>
        </w:rPr>
        <w:tab/>
        <w:t>January 2019 to December 2019</w:t>
      </w:r>
    </w:p>
    <w:p w:rsidR="005E17EB" w:rsidRDefault="005E17EB" w:rsidP="005E17EB">
      <w:pPr>
        <w:pStyle w:val="NoSpacing"/>
        <w:ind w:firstLine="720"/>
        <w:rPr>
          <w:b/>
        </w:rPr>
      </w:pPr>
    </w:p>
    <w:p w:rsidR="005E17EB" w:rsidRPr="00E1411C" w:rsidRDefault="005E17EB" w:rsidP="00CF658D">
      <w:pPr>
        <w:pStyle w:val="NoSpacing"/>
        <w:rPr>
          <w:b/>
        </w:rPr>
      </w:pPr>
      <w:r w:rsidRPr="00E1411C">
        <w:rPr>
          <w:b/>
        </w:rPr>
        <w:t>Overview of Goals</w:t>
      </w:r>
    </w:p>
    <w:p w:rsidR="005E17EB" w:rsidRPr="00E1411C" w:rsidRDefault="00DE2C61" w:rsidP="00CF658D">
      <w:pPr>
        <w:pStyle w:val="NoSpacing"/>
        <w:numPr>
          <w:ilvl w:val="0"/>
          <w:numId w:val="20"/>
        </w:numPr>
      </w:pPr>
      <w:r>
        <w:t>Paid personnel supporting cycling development and activities in the SW</w:t>
      </w:r>
    </w:p>
    <w:p w:rsidR="005E17EB" w:rsidRDefault="00DE2C61" w:rsidP="00CF658D">
      <w:pPr>
        <w:pStyle w:val="NoSpacing"/>
        <w:numPr>
          <w:ilvl w:val="0"/>
          <w:numId w:val="20"/>
        </w:numPr>
      </w:pPr>
      <w:r>
        <w:t xml:space="preserve">Membership of 500+ and good spread of junior, female categories </w:t>
      </w:r>
      <w:proofErr w:type="spellStart"/>
      <w:r>
        <w:t>etc</w:t>
      </w:r>
      <w:proofErr w:type="spellEnd"/>
    </w:p>
    <w:p w:rsidR="00DE2C61" w:rsidRDefault="00DE2C61" w:rsidP="00CF658D">
      <w:pPr>
        <w:pStyle w:val="NoSpacing"/>
        <w:numPr>
          <w:ilvl w:val="0"/>
          <w:numId w:val="20"/>
        </w:numPr>
      </w:pPr>
      <w:r>
        <w:t>1-2 High profile state events and successful calendar of club level activities</w:t>
      </w:r>
    </w:p>
    <w:p w:rsidR="00DE2C61" w:rsidRPr="00E1411C" w:rsidRDefault="00DE2C61" w:rsidP="00CF658D">
      <w:pPr>
        <w:pStyle w:val="NoSpacing"/>
        <w:numPr>
          <w:ilvl w:val="0"/>
          <w:numId w:val="20"/>
        </w:numPr>
      </w:pPr>
      <w:r>
        <w:t>Effective partnerships with key stakeholders across SW and state</w:t>
      </w:r>
    </w:p>
    <w:p w:rsidR="005E17EB" w:rsidRPr="00E1411C" w:rsidRDefault="005E17EB" w:rsidP="005E17EB">
      <w:pPr>
        <w:pStyle w:val="NoSpacing"/>
      </w:pPr>
    </w:p>
    <w:p w:rsidR="005E17EB" w:rsidRDefault="005E17EB" w:rsidP="005E17EB">
      <w:pPr>
        <w:spacing w:after="0"/>
        <w:rPr>
          <w:color w:val="FF0000"/>
        </w:rPr>
      </w:pPr>
    </w:p>
    <w:p w:rsidR="005E17EB" w:rsidRPr="004E7EBB" w:rsidRDefault="005E17EB" w:rsidP="005E17EB">
      <w:pPr>
        <w:spacing w:after="0"/>
        <w:rPr>
          <w:color w:val="FF0000"/>
        </w:rPr>
      </w:pPr>
    </w:p>
    <w:tbl>
      <w:tblPr>
        <w:tblStyle w:val="TableGrid"/>
        <w:tblW w:w="0" w:type="auto"/>
        <w:tblBorders>
          <w:top w:val="single" w:sz="4" w:space="0" w:color="D9D9D9" w:themeColor="background1" w:themeShade="D9"/>
          <w:left w:val="single" w:sz="4" w:space="0" w:color="D9D9D9" w:themeColor="background1" w:themeShade="D9"/>
          <w:bottom w:val="none" w:sz="0" w:space="0" w:color="auto"/>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039"/>
      </w:tblGrid>
      <w:tr w:rsidR="00F25DB1" w:rsidRPr="00E1411C" w:rsidTr="00F25DB1">
        <w:tc>
          <w:tcPr>
            <w:tcW w:w="9039" w:type="dxa"/>
          </w:tcPr>
          <w:p w:rsidR="00F25DB1" w:rsidRPr="005E17EB" w:rsidRDefault="00F25DB1" w:rsidP="005E17EB">
            <w:pPr>
              <w:rPr>
                <w:b/>
                <w:sz w:val="20"/>
                <w:szCs w:val="20"/>
              </w:rPr>
            </w:pPr>
            <w:r w:rsidRPr="005E17EB">
              <w:rPr>
                <w:b/>
                <w:sz w:val="20"/>
                <w:szCs w:val="20"/>
              </w:rPr>
              <w:t>5 year Plan</w:t>
            </w:r>
            <w:r w:rsidRPr="005E17EB">
              <w:rPr>
                <w:b/>
                <w:sz w:val="20"/>
                <w:szCs w:val="20"/>
              </w:rPr>
              <w:tab/>
              <w:t>January 2019 to December 2019</w:t>
            </w:r>
          </w:p>
          <w:p w:rsidR="00F25DB1" w:rsidRPr="00E1411C" w:rsidRDefault="00F25DB1" w:rsidP="006038A5">
            <w:pPr>
              <w:rPr>
                <w:b/>
              </w:rPr>
            </w:pPr>
          </w:p>
        </w:tc>
      </w:tr>
      <w:tr w:rsidR="00F25DB1" w:rsidRPr="00CC50D8" w:rsidTr="00F25DB1">
        <w:tc>
          <w:tcPr>
            <w:tcW w:w="9039" w:type="dxa"/>
          </w:tcPr>
          <w:p w:rsidR="00F25DB1" w:rsidRPr="00E1411C" w:rsidRDefault="00F25DB1" w:rsidP="006038A5">
            <w:pPr>
              <w:rPr>
                <w:b/>
                <w:color w:val="FF0000"/>
                <w:sz w:val="20"/>
                <w:szCs w:val="20"/>
              </w:rPr>
            </w:pPr>
            <w:r w:rsidRPr="00E1411C">
              <w:rPr>
                <w:b/>
                <w:sz w:val="20"/>
                <w:szCs w:val="20"/>
              </w:rPr>
              <w:t>Volunteer Management</w:t>
            </w:r>
          </w:p>
        </w:tc>
      </w:tr>
      <w:tr w:rsidR="00F25DB1" w:rsidRPr="00CC50D8" w:rsidTr="00F25DB1">
        <w:tc>
          <w:tcPr>
            <w:tcW w:w="9039" w:type="dxa"/>
          </w:tcPr>
          <w:p w:rsidR="00F25DB1" w:rsidRPr="00CC50D8" w:rsidRDefault="00F25DB1" w:rsidP="006038A5">
            <w:pPr>
              <w:rPr>
                <w:sz w:val="20"/>
                <w:szCs w:val="20"/>
              </w:rPr>
            </w:pPr>
            <w:r>
              <w:t>Ongoing recruitment and succession planning for key roles</w:t>
            </w:r>
          </w:p>
        </w:tc>
      </w:tr>
      <w:tr w:rsidR="00F25DB1" w:rsidRPr="00CC50D8" w:rsidTr="00F25DB1">
        <w:tc>
          <w:tcPr>
            <w:tcW w:w="9039" w:type="dxa"/>
          </w:tcPr>
          <w:p w:rsidR="00F25DB1" w:rsidRPr="00E1411C" w:rsidRDefault="00F25DB1" w:rsidP="006038A5">
            <w:r>
              <w:t>Distinction between volunteer and paid responsibilities</w:t>
            </w:r>
          </w:p>
        </w:tc>
      </w:tr>
      <w:tr w:rsidR="00F25DB1" w:rsidRPr="00CC50D8" w:rsidTr="00F25DB1">
        <w:tc>
          <w:tcPr>
            <w:tcW w:w="9039" w:type="dxa"/>
          </w:tcPr>
          <w:p w:rsidR="00F25DB1" w:rsidRPr="00E1411C" w:rsidRDefault="00F25DB1" w:rsidP="006038A5">
            <w:pPr>
              <w:rPr>
                <w:b/>
                <w:sz w:val="20"/>
                <w:szCs w:val="20"/>
              </w:rPr>
            </w:pPr>
            <w:r w:rsidRPr="00E1411C">
              <w:rPr>
                <w:b/>
                <w:sz w:val="20"/>
                <w:szCs w:val="20"/>
              </w:rPr>
              <w:t>Administration/Governance</w:t>
            </w:r>
          </w:p>
        </w:tc>
      </w:tr>
      <w:tr w:rsidR="00F25DB1" w:rsidRPr="00CC50D8" w:rsidTr="00F25DB1">
        <w:tc>
          <w:tcPr>
            <w:tcW w:w="9039" w:type="dxa"/>
          </w:tcPr>
          <w:p w:rsidR="00F25DB1" w:rsidRPr="00DE2C61" w:rsidRDefault="00F25DB1" w:rsidP="006038A5">
            <w:pPr>
              <w:rPr>
                <w:sz w:val="20"/>
                <w:szCs w:val="20"/>
              </w:rPr>
            </w:pPr>
            <w:r>
              <w:rPr>
                <w:sz w:val="20"/>
                <w:szCs w:val="20"/>
              </w:rPr>
              <w:t>Partnerships with key stakeholders at a state level</w:t>
            </w:r>
          </w:p>
        </w:tc>
      </w:tr>
      <w:tr w:rsidR="00F25DB1" w:rsidRPr="00CC50D8" w:rsidTr="00F25DB1">
        <w:tc>
          <w:tcPr>
            <w:tcW w:w="9039" w:type="dxa"/>
          </w:tcPr>
          <w:p w:rsidR="00F25DB1" w:rsidRPr="00DE2C61" w:rsidRDefault="00F25DB1" w:rsidP="006038A5">
            <w:pPr>
              <w:rPr>
                <w:sz w:val="20"/>
                <w:szCs w:val="20"/>
              </w:rPr>
            </w:pPr>
            <w:r>
              <w:rPr>
                <w:sz w:val="20"/>
                <w:szCs w:val="20"/>
              </w:rPr>
              <w:t>Positive working relationships amongst local teams and groups across SW</w:t>
            </w:r>
          </w:p>
        </w:tc>
      </w:tr>
      <w:tr w:rsidR="00F25DB1" w:rsidRPr="00CC50D8" w:rsidTr="00F25DB1">
        <w:tc>
          <w:tcPr>
            <w:tcW w:w="9039" w:type="dxa"/>
          </w:tcPr>
          <w:p w:rsidR="00F25DB1" w:rsidRDefault="00F25DB1" w:rsidP="006038A5">
            <w:pPr>
              <w:rPr>
                <w:sz w:val="20"/>
                <w:szCs w:val="20"/>
              </w:rPr>
            </w:pPr>
            <w:r>
              <w:rPr>
                <w:sz w:val="20"/>
                <w:szCs w:val="20"/>
              </w:rPr>
              <w:t>Reporting structure and management of paid personnel</w:t>
            </w:r>
          </w:p>
        </w:tc>
      </w:tr>
      <w:tr w:rsidR="00F25DB1" w:rsidRPr="00CC50D8" w:rsidTr="00F25DB1">
        <w:tc>
          <w:tcPr>
            <w:tcW w:w="9039" w:type="dxa"/>
          </w:tcPr>
          <w:p w:rsidR="00F25DB1" w:rsidRPr="00E1411C" w:rsidRDefault="00F25DB1" w:rsidP="006038A5">
            <w:pPr>
              <w:rPr>
                <w:b/>
                <w:color w:val="FFC000" w:themeColor="accent4"/>
                <w:sz w:val="20"/>
                <w:szCs w:val="20"/>
              </w:rPr>
            </w:pPr>
            <w:r w:rsidRPr="00E1411C">
              <w:rPr>
                <w:b/>
                <w:sz w:val="20"/>
                <w:szCs w:val="20"/>
              </w:rPr>
              <w:t>Finance and Fundraising</w:t>
            </w:r>
          </w:p>
        </w:tc>
      </w:tr>
      <w:tr w:rsidR="00F25DB1" w:rsidRPr="00CC50D8" w:rsidTr="00F25DB1">
        <w:tc>
          <w:tcPr>
            <w:tcW w:w="9039" w:type="dxa"/>
          </w:tcPr>
          <w:p w:rsidR="00F25DB1" w:rsidRPr="00E1411C" w:rsidRDefault="00F25DB1" w:rsidP="006038A5">
            <w:pPr>
              <w:rPr>
                <w:b/>
                <w:sz w:val="20"/>
                <w:szCs w:val="20"/>
              </w:rPr>
            </w:pPr>
            <w:r>
              <w:t>Sponsorship plans</w:t>
            </w:r>
          </w:p>
        </w:tc>
      </w:tr>
      <w:tr w:rsidR="00F25DB1" w:rsidRPr="00CC50D8" w:rsidTr="00F25DB1">
        <w:tc>
          <w:tcPr>
            <w:tcW w:w="9039" w:type="dxa"/>
          </w:tcPr>
          <w:p w:rsidR="00F25DB1" w:rsidRPr="00E1411C" w:rsidRDefault="00F25DB1" w:rsidP="006038A5">
            <w:pPr>
              <w:rPr>
                <w:b/>
                <w:sz w:val="20"/>
                <w:szCs w:val="20"/>
              </w:rPr>
            </w:pPr>
          </w:p>
        </w:tc>
      </w:tr>
      <w:tr w:rsidR="00F25DB1" w:rsidRPr="00CC50D8" w:rsidTr="00F25DB1">
        <w:tc>
          <w:tcPr>
            <w:tcW w:w="9039" w:type="dxa"/>
          </w:tcPr>
          <w:p w:rsidR="00F25DB1" w:rsidRPr="00E1411C" w:rsidRDefault="00F25DB1" w:rsidP="006038A5">
            <w:pPr>
              <w:rPr>
                <w:b/>
                <w:sz w:val="20"/>
                <w:szCs w:val="20"/>
              </w:rPr>
            </w:pPr>
            <w:r w:rsidRPr="00E1411C">
              <w:rPr>
                <w:b/>
                <w:sz w:val="20"/>
                <w:szCs w:val="20"/>
              </w:rPr>
              <w:t>Facilities Management</w:t>
            </w:r>
          </w:p>
        </w:tc>
      </w:tr>
      <w:tr w:rsidR="00F25DB1" w:rsidRPr="00CC50D8" w:rsidTr="00F25DB1">
        <w:tc>
          <w:tcPr>
            <w:tcW w:w="9039" w:type="dxa"/>
          </w:tcPr>
          <w:p w:rsidR="00F25DB1" w:rsidRPr="004E1239" w:rsidRDefault="00F25DB1" w:rsidP="006038A5">
            <w:r>
              <w:t>Dedicated facility(s) and circuits that work with LGA’s to manage</w:t>
            </w:r>
          </w:p>
        </w:tc>
      </w:tr>
      <w:tr w:rsidR="00F25DB1" w:rsidRPr="00CC50D8" w:rsidTr="00F25DB1">
        <w:tc>
          <w:tcPr>
            <w:tcW w:w="9039" w:type="dxa"/>
          </w:tcPr>
          <w:p w:rsidR="00F25DB1" w:rsidRPr="004E1239" w:rsidRDefault="00F25DB1" w:rsidP="006038A5"/>
        </w:tc>
      </w:tr>
      <w:tr w:rsidR="00F25DB1" w:rsidRPr="00CC50D8" w:rsidTr="00F25DB1">
        <w:tc>
          <w:tcPr>
            <w:tcW w:w="9039" w:type="dxa"/>
          </w:tcPr>
          <w:p w:rsidR="00F25DB1" w:rsidRPr="004E1239" w:rsidRDefault="00F25DB1" w:rsidP="006038A5"/>
        </w:tc>
      </w:tr>
      <w:tr w:rsidR="00F25DB1" w:rsidRPr="00CC50D8" w:rsidTr="00F25DB1">
        <w:tc>
          <w:tcPr>
            <w:tcW w:w="9039" w:type="dxa"/>
            <w:tcBorders>
              <w:bottom w:val="single" w:sz="4" w:space="0" w:color="D9D9D9" w:themeColor="background1" w:themeShade="D9"/>
            </w:tcBorders>
          </w:tcPr>
          <w:p w:rsidR="00F25DB1" w:rsidRPr="005E17EB" w:rsidRDefault="00F25DB1" w:rsidP="006038A5">
            <w:pPr>
              <w:rPr>
                <w:b/>
                <w:sz w:val="20"/>
                <w:szCs w:val="20"/>
              </w:rPr>
            </w:pPr>
            <w:r w:rsidRPr="005E17EB">
              <w:rPr>
                <w:b/>
                <w:sz w:val="20"/>
                <w:szCs w:val="20"/>
              </w:rPr>
              <w:t>Operations</w:t>
            </w:r>
          </w:p>
        </w:tc>
      </w:tr>
      <w:tr w:rsidR="00F25DB1" w:rsidRPr="00CC50D8" w:rsidTr="00F25DB1">
        <w:tc>
          <w:tcPr>
            <w:tcW w:w="9039" w:type="dxa"/>
            <w:tcBorders>
              <w:bottom w:val="single" w:sz="4" w:space="0" w:color="D9D9D9" w:themeColor="background1" w:themeShade="D9"/>
            </w:tcBorders>
          </w:tcPr>
          <w:p w:rsidR="00F25DB1" w:rsidRPr="005E17EB" w:rsidRDefault="00F25DB1" w:rsidP="006038A5">
            <w:pPr>
              <w:rPr>
                <w:b/>
                <w:sz w:val="20"/>
                <w:szCs w:val="20"/>
              </w:rPr>
            </w:pPr>
            <w:r>
              <w:t>High profile state events</w:t>
            </w:r>
          </w:p>
        </w:tc>
      </w:tr>
      <w:tr w:rsidR="00F25DB1" w:rsidRPr="00CC50D8" w:rsidTr="00F25DB1">
        <w:tc>
          <w:tcPr>
            <w:tcW w:w="9039" w:type="dxa"/>
            <w:tcBorders>
              <w:bottom w:val="single" w:sz="4" w:space="0" w:color="D9D9D9" w:themeColor="background1" w:themeShade="D9"/>
            </w:tcBorders>
          </w:tcPr>
          <w:p w:rsidR="00F25DB1" w:rsidRPr="00B7717E" w:rsidRDefault="00F25DB1" w:rsidP="006038A5">
            <w:pPr>
              <w:rPr>
                <w:sz w:val="20"/>
                <w:szCs w:val="20"/>
              </w:rPr>
            </w:pPr>
            <w:proofErr w:type="spellStart"/>
            <w:r>
              <w:rPr>
                <w:sz w:val="20"/>
                <w:szCs w:val="20"/>
              </w:rPr>
              <w:t>Well co-ordinated</w:t>
            </w:r>
            <w:proofErr w:type="spellEnd"/>
            <w:r>
              <w:rPr>
                <w:sz w:val="20"/>
                <w:szCs w:val="20"/>
              </w:rPr>
              <w:t xml:space="preserve"> club calendar of activities</w:t>
            </w:r>
          </w:p>
        </w:tc>
      </w:tr>
      <w:tr w:rsidR="00F25DB1" w:rsidRPr="00CC50D8" w:rsidTr="00F25DB1">
        <w:tc>
          <w:tcPr>
            <w:tcW w:w="9039" w:type="dxa"/>
            <w:tcBorders>
              <w:bottom w:val="single" w:sz="4" w:space="0" w:color="D9D9D9" w:themeColor="background1" w:themeShade="D9"/>
            </w:tcBorders>
          </w:tcPr>
          <w:p w:rsidR="00F25DB1" w:rsidRDefault="00F25DB1" w:rsidP="006038A5">
            <w:pPr>
              <w:rPr>
                <w:sz w:val="20"/>
                <w:szCs w:val="20"/>
              </w:rPr>
            </w:pPr>
          </w:p>
        </w:tc>
      </w:tr>
      <w:tr w:rsidR="00F25DB1" w:rsidRPr="00CC50D8" w:rsidTr="00F25DB1">
        <w:tc>
          <w:tcPr>
            <w:tcW w:w="9039" w:type="dxa"/>
          </w:tcPr>
          <w:p w:rsidR="00F25DB1" w:rsidRPr="005E17EB" w:rsidRDefault="00F25DB1" w:rsidP="006038A5">
            <w:pPr>
              <w:rPr>
                <w:b/>
                <w:sz w:val="20"/>
                <w:szCs w:val="20"/>
              </w:rPr>
            </w:pPr>
            <w:r w:rsidRPr="005E17EB">
              <w:rPr>
                <w:b/>
                <w:sz w:val="20"/>
                <w:szCs w:val="20"/>
              </w:rPr>
              <w:t>Marketing &amp; Promotion</w:t>
            </w:r>
          </w:p>
        </w:tc>
      </w:tr>
      <w:tr w:rsidR="00F25DB1" w:rsidRPr="00CC50D8" w:rsidTr="00F25DB1">
        <w:tc>
          <w:tcPr>
            <w:tcW w:w="9039" w:type="dxa"/>
          </w:tcPr>
          <w:p w:rsidR="00F25DB1" w:rsidRPr="00CC50D8" w:rsidRDefault="00F25DB1" w:rsidP="006038A5">
            <w:pPr>
              <w:rPr>
                <w:sz w:val="20"/>
                <w:szCs w:val="20"/>
              </w:rPr>
            </w:pPr>
            <w:r>
              <w:t>Targeted marketing for various categories of membership</w:t>
            </w:r>
          </w:p>
        </w:tc>
      </w:tr>
      <w:tr w:rsidR="00F25DB1" w:rsidRPr="00CC50D8" w:rsidTr="00F25DB1">
        <w:tc>
          <w:tcPr>
            <w:tcW w:w="9039" w:type="dxa"/>
            <w:tcBorders>
              <w:bottom w:val="single" w:sz="4" w:space="0" w:color="D9D9D9" w:themeColor="background1" w:themeShade="D9"/>
            </w:tcBorders>
          </w:tcPr>
          <w:p w:rsidR="00F25DB1" w:rsidRPr="00CC50D8" w:rsidRDefault="00F25DB1" w:rsidP="006038A5">
            <w:pPr>
              <w:rPr>
                <w:sz w:val="20"/>
                <w:szCs w:val="20"/>
              </w:rPr>
            </w:pPr>
            <w:r>
              <w:rPr>
                <w:sz w:val="20"/>
                <w:szCs w:val="20"/>
              </w:rPr>
              <w:t>Professional approach to marketing and promotion</w:t>
            </w:r>
          </w:p>
        </w:tc>
      </w:tr>
    </w:tbl>
    <w:p w:rsidR="005E17EB" w:rsidRPr="005A3744" w:rsidRDefault="005E17EB" w:rsidP="005E17EB">
      <w:pPr>
        <w:rPr>
          <w:b/>
          <w:color w:val="538135" w:themeColor="accent6" w:themeShade="BF"/>
          <w:sz w:val="24"/>
          <w:szCs w:val="24"/>
        </w:rPr>
      </w:pPr>
    </w:p>
    <w:p w:rsidR="005E17EB" w:rsidRPr="00E1411C" w:rsidRDefault="005E17EB" w:rsidP="006E45DF">
      <w:pPr>
        <w:spacing w:after="0"/>
        <w:ind w:firstLine="720"/>
      </w:pPr>
    </w:p>
    <w:p w:rsidR="006E45DF" w:rsidRPr="00E1411C" w:rsidRDefault="006E45DF" w:rsidP="006E45DF">
      <w:pPr>
        <w:spacing w:after="0"/>
      </w:pPr>
    </w:p>
    <w:p w:rsidR="006E45DF" w:rsidRPr="00E1411C" w:rsidRDefault="006E45DF" w:rsidP="006E45DF">
      <w:pPr>
        <w:spacing w:after="0"/>
      </w:pPr>
    </w:p>
    <w:p w:rsidR="006E45DF" w:rsidRDefault="006E45DF" w:rsidP="006E45DF">
      <w:pPr>
        <w:spacing w:after="0"/>
      </w:pPr>
    </w:p>
    <w:p w:rsidR="006E45DF" w:rsidRDefault="006E45DF" w:rsidP="006E45DF">
      <w:pPr>
        <w:spacing w:after="0"/>
      </w:pPr>
    </w:p>
    <w:p w:rsidR="006E45DF" w:rsidRDefault="006E45DF" w:rsidP="006E45DF">
      <w:pPr>
        <w:spacing w:after="0"/>
      </w:pPr>
    </w:p>
    <w:p w:rsidR="006E45DF" w:rsidRDefault="006E45DF" w:rsidP="006E45DF">
      <w:pPr>
        <w:spacing w:after="0"/>
      </w:pPr>
    </w:p>
    <w:p w:rsidR="006E45DF" w:rsidRPr="00DE2C61" w:rsidRDefault="00CF658D" w:rsidP="00DE2C61">
      <w:pPr>
        <w:rPr>
          <w:b/>
        </w:rPr>
      </w:pPr>
      <w:r>
        <w:rPr>
          <w:b/>
        </w:rPr>
        <w:br w:type="page"/>
      </w:r>
    </w:p>
    <w:p w:rsidR="008469C3" w:rsidRDefault="008469C3" w:rsidP="006D0F07">
      <w:pPr>
        <w:spacing w:after="0"/>
      </w:pPr>
    </w:p>
    <w:sectPr w:rsidR="008469C3" w:rsidSect="002C557E">
      <w:footerReference w:type="default" r:id="rId9"/>
      <w:pgSz w:w="11906" w:h="16838"/>
      <w:pgMar w:top="851" w:right="851" w:bottom="851"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646" w:rsidRDefault="00684646" w:rsidP="00AC4FEE">
      <w:pPr>
        <w:spacing w:after="0" w:line="240" w:lineRule="auto"/>
      </w:pPr>
      <w:r>
        <w:separator/>
      </w:r>
    </w:p>
  </w:endnote>
  <w:endnote w:type="continuationSeparator" w:id="0">
    <w:p w:rsidR="00684646" w:rsidRDefault="00684646" w:rsidP="00AC4F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632558729"/>
      <w:docPartObj>
        <w:docPartGallery w:val="Page Numbers (Bottom of Page)"/>
        <w:docPartUnique/>
      </w:docPartObj>
    </w:sdtPr>
    <w:sdtEndPr>
      <w:rPr>
        <w:noProof/>
      </w:rPr>
    </w:sdtEndPr>
    <w:sdtContent>
      <w:p w:rsidR="00232657" w:rsidRPr="00C30CD9" w:rsidRDefault="00232657">
        <w:pPr>
          <w:pStyle w:val="Footer"/>
          <w:jc w:val="right"/>
          <w:rPr>
            <w:sz w:val="18"/>
            <w:szCs w:val="18"/>
          </w:rPr>
        </w:pPr>
        <w:r>
          <w:rPr>
            <w:sz w:val="18"/>
            <w:szCs w:val="18"/>
          </w:rPr>
          <w:t>SWCC Strategic Plan 2014 – 2019</w:t>
        </w:r>
        <w:r w:rsidRPr="00C30CD9">
          <w:rPr>
            <w:sz w:val="18"/>
            <w:szCs w:val="18"/>
          </w:rPr>
          <w:tab/>
        </w:r>
        <w:r w:rsidRPr="00C30CD9">
          <w:rPr>
            <w:sz w:val="18"/>
            <w:szCs w:val="18"/>
          </w:rPr>
          <w:tab/>
        </w:r>
        <w:r w:rsidRPr="00C30CD9">
          <w:rPr>
            <w:sz w:val="18"/>
            <w:szCs w:val="18"/>
          </w:rPr>
          <w:tab/>
        </w:r>
        <w:r w:rsidRPr="00C30CD9">
          <w:rPr>
            <w:sz w:val="18"/>
            <w:szCs w:val="18"/>
          </w:rPr>
          <w:fldChar w:fldCharType="begin"/>
        </w:r>
        <w:r w:rsidRPr="00C30CD9">
          <w:rPr>
            <w:sz w:val="18"/>
            <w:szCs w:val="18"/>
          </w:rPr>
          <w:instrText xml:space="preserve"> PAGE   \* MERGEFORMAT </w:instrText>
        </w:r>
        <w:r w:rsidRPr="00C30CD9">
          <w:rPr>
            <w:sz w:val="18"/>
            <w:szCs w:val="18"/>
          </w:rPr>
          <w:fldChar w:fldCharType="separate"/>
        </w:r>
        <w:r w:rsidR="00E969E2">
          <w:rPr>
            <w:noProof/>
            <w:sz w:val="18"/>
            <w:szCs w:val="18"/>
          </w:rPr>
          <w:t>6</w:t>
        </w:r>
        <w:r w:rsidRPr="00C30CD9">
          <w:rPr>
            <w:noProof/>
            <w:sz w:val="18"/>
            <w:szCs w:val="18"/>
          </w:rPr>
          <w:fldChar w:fldCharType="end"/>
        </w:r>
      </w:p>
    </w:sdtContent>
  </w:sdt>
  <w:p w:rsidR="00232657" w:rsidRPr="00C30CD9" w:rsidRDefault="00232657">
    <w:pPr>
      <w:pStyle w:val="Footer"/>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646" w:rsidRDefault="00684646" w:rsidP="00AC4FEE">
      <w:pPr>
        <w:spacing w:after="0" w:line="240" w:lineRule="auto"/>
      </w:pPr>
      <w:r>
        <w:separator/>
      </w:r>
    </w:p>
  </w:footnote>
  <w:footnote w:type="continuationSeparator" w:id="0">
    <w:p w:rsidR="00684646" w:rsidRDefault="00684646" w:rsidP="00AC4FE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75D5D"/>
    <w:multiLevelType w:val="hybridMultilevel"/>
    <w:tmpl w:val="0C86B7BE"/>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
    <w:nsid w:val="16432D40"/>
    <w:multiLevelType w:val="hybridMultilevel"/>
    <w:tmpl w:val="6C2A0278"/>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
    <w:nsid w:val="1C080693"/>
    <w:multiLevelType w:val="hybridMultilevel"/>
    <w:tmpl w:val="AEFEBC2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1CD54B87"/>
    <w:multiLevelType w:val="hybridMultilevel"/>
    <w:tmpl w:val="9F6451FA"/>
    <w:lvl w:ilvl="0" w:tplc="0C090001">
      <w:start w:val="1"/>
      <w:numFmt w:val="bullet"/>
      <w:lvlText w:val=""/>
      <w:lvlJc w:val="left"/>
      <w:pPr>
        <w:ind w:left="1449" w:hanging="360"/>
      </w:pPr>
      <w:rPr>
        <w:rFonts w:ascii="Symbol" w:hAnsi="Symbol" w:hint="default"/>
      </w:rPr>
    </w:lvl>
    <w:lvl w:ilvl="1" w:tplc="0C090003" w:tentative="1">
      <w:start w:val="1"/>
      <w:numFmt w:val="bullet"/>
      <w:lvlText w:val="o"/>
      <w:lvlJc w:val="left"/>
      <w:pPr>
        <w:ind w:left="2169" w:hanging="360"/>
      </w:pPr>
      <w:rPr>
        <w:rFonts w:ascii="Courier New" w:hAnsi="Courier New" w:cs="Courier New" w:hint="default"/>
      </w:rPr>
    </w:lvl>
    <w:lvl w:ilvl="2" w:tplc="0C090005" w:tentative="1">
      <w:start w:val="1"/>
      <w:numFmt w:val="bullet"/>
      <w:lvlText w:val=""/>
      <w:lvlJc w:val="left"/>
      <w:pPr>
        <w:ind w:left="2889" w:hanging="360"/>
      </w:pPr>
      <w:rPr>
        <w:rFonts w:ascii="Wingdings" w:hAnsi="Wingdings" w:hint="default"/>
      </w:rPr>
    </w:lvl>
    <w:lvl w:ilvl="3" w:tplc="0C090001" w:tentative="1">
      <w:start w:val="1"/>
      <w:numFmt w:val="bullet"/>
      <w:lvlText w:val=""/>
      <w:lvlJc w:val="left"/>
      <w:pPr>
        <w:ind w:left="3609" w:hanging="360"/>
      </w:pPr>
      <w:rPr>
        <w:rFonts w:ascii="Symbol" w:hAnsi="Symbol" w:hint="default"/>
      </w:rPr>
    </w:lvl>
    <w:lvl w:ilvl="4" w:tplc="0C090003" w:tentative="1">
      <w:start w:val="1"/>
      <w:numFmt w:val="bullet"/>
      <w:lvlText w:val="o"/>
      <w:lvlJc w:val="left"/>
      <w:pPr>
        <w:ind w:left="4329" w:hanging="360"/>
      </w:pPr>
      <w:rPr>
        <w:rFonts w:ascii="Courier New" w:hAnsi="Courier New" w:cs="Courier New" w:hint="default"/>
      </w:rPr>
    </w:lvl>
    <w:lvl w:ilvl="5" w:tplc="0C090005" w:tentative="1">
      <w:start w:val="1"/>
      <w:numFmt w:val="bullet"/>
      <w:lvlText w:val=""/>
      <w:lvlJc w:val="left"/>
      <w:pPr>
        <w:ind w:left="5049" w:hanging="360"/>
      </w:pPr>
      <w:rPr>
        <w:rFonts w:ascii="Wingdings" w:hAnsi="Wingdings" w:hint="default"/>
      </w:rPr>
    </w:lvl>
    <w:lvl w:ilvl="6" w:tplc="0C090001" w:tentative="1">
      <w:start w:val="1"/>
      <w:numFmt w:val="bullet"/>
      <w:lvlText w:val=""/>
      <w:lvlJc w:val="left"/>
      <w:pPr>
        <w:ind w:left="5769" w:hanging="360"/>
      </w:pPr>
      <w:rPr>
        <w:rFonts w:ascii="Symbol" w:hAnsi="Symbol" w:hint="default"/>
      </w:rPr>
    </w:lvl>
    <w:lvl w:ilvl="7" w:tplc="0C090003" w:tentative="1">
      <w:start w:val="1"/>
      <w:numFmt w:val="bullet"/>
      <w:lvlText w:val="o"/>
      <w:lvlJc w:val="left"/>
      <w:pPr>
        <w:ind w:left="6489" w:hanging="360"/>
      </w:pPr>
      <w:rPr>
        <w:rFonts w:ascii="Courier New" w:hAnsi="Courier New" w:cs="Courier New" w:hint="default"/>
      </w:rPr>
    </w:lvl>
    <w:lvl w:ilvl="8" w:tplc="0C090005" w:tentative="1">
      <w:start w:val="1"/>
      <w:numFmt w:val="bullet"/>
      <w:lvlText w:val=""/>
      <w:lvlJc w:val="left"/>
      <w:pPr>
        <w:ind w:left="7209" w:hanging="360"/>
      </w:pPr>
      <w:rPr>
        <w:rFonts w:ascii="Wingdings" w:hAnsi="Wingdings" w:hint="default"/>
      </w:rPr>
    </w:lvl>
  </w:abstractNum>
  <w:abstractNum w:abstractNumId="4">
    <w:nsid w:val="236E5B74"/>
    <w:multiLevelType w:val="hybridMultilevel"/>
    <w:tmpl w:val="77E86A3E"/>
    <w:lvl w:ilvl="0" w:tplc="0C090001">
      <w:start w:val="1"/>
      <w:numFmt w:val="bullet"/>
      <w:lvlText w:val=""/>
      <w:lvlJc w:val="left"/>
      <w:pPr>
        <w:ind w:left="1449" w:hanging="360"/>
      </w:pPr>
      <w:rPr>
        <w:rFonts w:ascii="Symbol" w:hAnsi="Symbol" w:hint="default"/>
      </w:rPr>
    </w:lvl>
    <w:lvl w:ilvl="1" w:tplc="0C090003" w:tentative="1">
      <w:start w:val="1"/>
      <w:numFmt w:val="bullet"/>
      <w:lvlText w:val="o"/>
      <w:lvlJc w:val="left"/>
      <w:pPr>
        <w:ind w:left="2169" w:hanging="360"/>
      </w:pPr>
      <w:rPr>
        <w:rFonts w:ascii="Courier New" w:hAnsi="Courier New" w:cs="Courier New" w:hint="default"/>
      </w:rPr>
    </w:lvl>
    <w:lvl w:ilvl="2" w:tplc="0C090005" w:tentative="1">
      <w:start w:val="1"/>
      <w:numFmt w:val="bullet"/>
      <w:lvlText w:val=""/>
      <w:lvlJc w:val="left"/>
      <w:pPr>
        <w:ind w:left="2889" w:hanging="360"/>
      </w:pPr>
      <w:rPr>
        <w:rFonts w:ascii="Wingdings" w:hAnsi="Wingdings" w:hint="default"/>
      </w:rPr>
    </w:lvl>
    <w:lvl w:ilvl="3" w:tplc="0C090001" w:tentative="1">
      <w:start w:val="1"/>
      <w:numFmt w:val="bullet"/>
      <w:lvlText w:val=""/>
      <w:lvlJc w:val="left"/>
      <w:pPr>
        <w:ind w:left="3609" w:hanging="360"/>
      </w:pPr>
      <w:rPr>
        <w:rFonts w:ascii="Symbol" w:hAnsi="Symbol" w:hint="default"/>
      </w:rPr>
    </w:lvl>
    <w:lvl w:ilvl="4" w:tplc="0C090003" w:tentative="1">
      <w:start w:val="1"/>
      <w:numFmt w:val="bullet"/>
      <w:lvlText w:val="o"/>
      <w:lvlJc w:val="left"/>
      <w:pPr>
        <w:ind w:left="4329" w:hanging="360"/>
      </w:pPr>
      <w:rPr>
        <w:rFonts w:ascii="Courier New" w:hAnsi="Courier New" w:cs="Courier New" w:hint="default"/>
      </w:rPr>
    </w:lvl>
    <w:lvl w:ilvl="5" w:tplc="0C090005" w:tentative="1">
      <w:start w:val="1"/>
      <w:numFmt w:val="bullet"/>
      <w:lvlText w:val=""/>
      <w:lvlJc w:val="left"/>
      <w:pPr>
        <w:ind w:left="5049" w:hanging="360"/>
      </w:pPr>
      <w:rPr>
        <w:rFonts w:ascii="Wingdings" w:hAnsi="Wingdings" w:hint="default"/>
      </w:rPr>
    </w:lvl>
    <w:lvl w:ilvl="6" w:tplc="0C090001" w:tentative="1">
      <w:start w:val="1"/>
      <w:numFmt w:val="bullet"/>
      <w:lvlText w:val=""/>
      <w:lvlJc w:val="left"/>
      <w:pPr>
        <w:ind w:left="5769" w:hanging="360"/>
      </w:pPr>
      <w:rPr>
        <w:rFonts w:ascii="Symbol" w:hAnsi="Symbol" w:hint="default"/>
      </w:rPr>
    </w:lvl>
    <w:lvl w:ilvl="7" w:tplc="0C090003" w:tentative="1">
      <w:start w:val="1"/>
      <w:numFmt w:val="bullet"/>
      <w:lvlText w:val="o"/>
      <w:lvlJc w:val="left"/>
      <w:pPr>
        <w:ind w:left="6489" w:hanging="360"/>
      </w:pPr>
      <w:rPr>
        <w:rFonts w:ascii="Courier New" w:hAnsi="Courier New" w:cs="Courier New" w:hint="default"/>
      </w:rPr>
    </w:lvl>
    <w:lvl w:ilvl="8" w:tplc="0C090005" w:tentative="1">
      <w:start w:val="1"/>
      <w:numFmt w:val="bullet"/>
      <w:lvlText w:val=""/>
      <w:lvlJc w:val="left"/>
      <w:pPr>
        <w:ind w:left="7209" w:hanging="360"/>
      </w:pPr>
      <w:rPr>
        <w:rFonts w:ascii="Wingdings" w:hAnsi="Wingdings" w:hint="default"/>
      </w:rPr>
    </w:lvl>
  </w:abstractNum>
  <w:abstractNum w:abstractNumId="5">
    <w:nsid w:val="23CF0224"/>
    <w:multiLevelType w:val="hybridMultilevel"/>
    <w:tmpl w:val="BE2C3F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736798B"/>
    <w:multiLevelType w:val="hybridMultilevel"/>
    <w:tmpl w:val="43B26236"/>
    <w:lvl w:ilvl="0" w:tplc="0C090003">
      <w:start w:val="1"/>
      <w:numFmt w:val="bullet"/>
      <w:lvlText w:val="o"/>
      <w:lvlJc w:val="left"/>
      <w:pPr>
        <w:ind w:left="720" w:hanging="360"/>
      </w:pPr>
      <w:rPr>
        <w:rFonts w:ascii="Courier New" w:hAnsi="Courier New" w:cs="Courier New"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29927897"/>
    <w:multiLevelType w:val="hybridMultilevel"/>
    <w:tmpl w:val="FB58E7B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2FD07CBA"/>
    <w:multiLevelType w:val="hybridMultilevel"/>
    <w:tmpl w:val="1A50CBC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38EB427F"/>
    <w:multiLevelType w:val="hybridMultilevel"/>
    <w:tmpl w:val="A3E2B8EA"/>
    <w:lvl w:ilvl="0" w:tplc="0C090003">
      <w:start w:val="1"/>
      <w:numFmt w:val="bullet"/>
      <w:lvlText w:val="o"/>
      <w:lvlJc w:val="left"/>
      <w:pPr>
        <w:ind w:left="720" w:hanging="360"/>
      </w:pPr>
      <w:rPr>
        <w:rFonts w:ascii="Courier New" w:hAnsi="Courier New" w:cs="Courier New"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41E41BBC"/>
    <w:multiLevelType w:val="hybridMultilevel"/>
    <w:tmpl w:val="75C6B88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501A491D"/>
    <w:multiLevelType w:val="hybridMultilevel"/>
    <w:tmpl w:val="227C75E2"/>
    <w:lvl w:ilvl="0" w:tplc="0C090001">
      <w:start w:val="1"/>
      <w:numFmt w:val="bullet"/>
      <w:lvlText w:val=""/>
      <w:lvlJc w:val="left"/>
      <w:pPr>
        <w:ind w:left="1449" w:hanging="360"/>
      </w:pPr>
      <w:rPr>
        <w:rFonts w:ascii="Symbol" w:hAnsi="Symbol" w:hint="default"/>
      </w:rPr>
    </w:lvl>
    <w:lvl w:ilvl="1" w:tplc="0C090003" w:tentative="1">
      <w:start w:val="1"/>
      <w:numFmt w:val="bullet"/>
      <w:lvlText w:val="o"/>
      <w:lvlJc w:val="left"/>
      <w:pPr>
        <w:ind w:left="2169" w:hanging="360"/>
      </w:pPr>
      <w:rPr>
        <w:rFonts w:ascii="Courier New" w:hAnsi="Courier New" w:cs="Courier New" w:hint="default"/>
      </w:rPr>
    </w:lvl>
    <w:lvl w:ilvl="2" w:tplc="0C090005" w:tentative="1">
      <w:start w:val="1"/>
      <w:numFmt w:val="bullet"/>
      <w:lvlText w:val=""/>
      <w:lvlJc w:val="left"/>
      <w:pPr>
        <w:ind w:left="2889" w:hanging="360"/>
      </w:pPr>
      <w:rPr>
        <w:rFonts w:ascii="Wingdings" w:hAnsi="Wingdings" w:hint="default"/>
      </w:rPr>
    </w:lvl>
    <w:lvl w:ilvl="3" w:tplc="0C090001" w:tentative="1">
      <w:start w:val="1"/>
      <w:numFmt w:val="bullet"/>
      <w:lvlText w:val=""/>
      <w:lvlJc w:val="left"/>
      <w:pPr>
        <w:ind w:left="3609" w:hanging="360"/>
      </w:pPr>
      <w:rPr>
        <w:rFonts w:ascii="Symbol" w:hAnsi="Symbol" w:hint="default"/>
      </w:rPr>
    </w:lvl>
    <w:lvl w:ilvl="4" w:tplc="0C090003" w:tentative="1">
      <w:start w:val="1"/>
      <w:numFmt w:val="bullet"/>
      <w:lvlText w:val="o"/>
      <w:lvlJc w:val="left"/>
      <w:pPr>
        <w:ind w:left="4329" w:hanging="360"/>
      </w:pPr>
      <w:rPr>
        <w:rFonts w:ascii="Courier New" w:hAnsi="Courier New" w:cs="Courier New" w:hint="default"/>
      </w:rPr>
    </w:lvl>
    <w:lvl w:ilvl="5" w:tplc="0C090005" w:tentative="1">
      <w:start w:val="1"/>
      <w:numFmt w:val="bullet"/>
      <w:lvlText w:val=""/>
      <w:lvlJc w:val="left"/>
      <w:pPr>
        <w:ind w:left="5049" w:hanging="360"/>
      </w:pPr>
      <w:rPr>
        <w:rFonts w:ascii="Wingdings" w:hAnsi="Wingdings" w:hint="default"/>
      </w:rPr>
    </w:lvl>
    <w:lvl w:ilvl="6" w:tplc="0C090001" w:tentative="1">
      <w:start w:val="1"/>
      <w:numFmt w:val="bullet"/>
      <w:lvlText w:val=""/>
      <w:lvlJc w:val="left"/>
      <w:pPr>
        <w:ind w:left="5769" w:hanging="360"/>
      </w:pPr>
      <w:rPr>
        <w:rFonts w:ascii="Symbol" w:hAnsi="Symbol" w:hint="default"/>
      </w:rPr>
    </w:lvl>
    <w:lvl w:ilvl="7" w:tplc="0C090003" w:tentative="1">
      <w:start w:val="1"/>
      <w:numFmt w:val="bullet"/>
      <w:lvlText w:val="o"/>
      <w:lvlJc w:val="left"/>
      <w:pPr>
        <w:ind w:left="6489" w:hanging="360"/>
      </w:pPr>
      <w:rPr>
        <w:rFonts w:ascii="Courier New" w:hAnsi="Courier New" w:cs="Courier New" w:hint="default"/>
      </w:rPr>
    </w:lvl>
    <w:lvl w:ilvl="8" w:tplc="0C090005" w:tentative="1">
      <w:start w:val="1"/>
      <w:numFmt w:val="bullet"/>
      <w:lvlText w:val=""/>
      <w:lvlJc w:val="left"/>
      <w:pPr>
        <w:ind w:left="7209" w:hanging="360"/>
      </w:pPr>
      <w:rPr>
        <w:rFonts w:ascii="Wingdings" w:hAnsi="Wingdings" w:hint="default"/>
      </w:rPr>
    </w:lvl>
  </w:abstractNum>
  <w:abstractNum w:abstractNumId="12">
    <w:nsid w:val="5065689A"/>
    <w:multiLevelType w:val="hybridMultilevel"/>
    <w:tmpl w:val="75C6B88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53E36FC3"/>
    <w:multiLevelType w:val="hybridMultilevel"/>
    <w:tmpl w:val="97C2867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543F2E12"/>
    <w:multiLevelType w:val="hybridMultilevel"/>
    <w:tmpl w:val="25B4F4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54F623FA"/>
    <w:multiLevelType w:val="hybridMultilevel"/>
    <w:tmpl w:val="E63C396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55D9332B"/>
    <w:multiLevelType w:val="hybridMultilevel"/>
    <w:tmpl w:val="48845FE4"/>
    <w:lvl w:ilvl="0" w:tplc="0C090001">
      <w:start w:val="1"/>
      <w:numFmt w:val="bullet"/>
      <w:lvlText w:val=""/>
      <w:lvlJc w:val="left"/>
      <w:pPr>
        <w:ind w:left="1449" w:hanging="360"/>
      </w:pPr>
      <w:rPr>
        <w:rFonts w:ascii="Symbol" w:hAnsi="Symbol" w:hint="default"/>
      </w:rPr>
    </w:lvl>
    <w:lvl w:ilvl="1" w:tplc="0C090003" w:tentative="1">
      <w:start w:val="1"/>
      <w:numFmt w:val="bullet"/>
      <w:lvlText w:val="o"/>
      <w:lvlJc w:val="left"/>
      <w:pPr>
        <w:ind w:left="2169" w:hanging="360"/>
      </w:pPr>
      <w:rPr>
        <w:rFonts w:ascii="Courier New" w:hAnsi="Courier New" w:cs="Courier New" w:hint="default"/>
      </w:rPr>
    </w:lvl>
    <w:lvl w:ilvl="2" w:tplc="0C090005" w:tentative="1">
      <w:start w:val="1"/>
      <w:numFmt w:val="bullet"/>
      <w:lvlText w:val=""/>
      <w:lvlJc w:val="left"/>
      <w:pPr>
        <w:ind w:left="2889" w:hanging="360"/>
      </w:pPr>
      <w:rPr>
        <w:rFonts w:ascii="Wingdings" w:hAnsi="Wingdings" w:hint="default"/>
      </w:rPr>
    </w:lvl>
    <w:lvl w:ilvl="3" w:tplc="0C090001" w:tentative="1">
      <w:start w:val="1"/>
      <w:numFmt w:val="bullet"/>
      <w:lvlText w:val=""/>
      <w:lvlJc w:val="left"/>
      <w:pPr>
        <w:ind w:left="3609" w:hanging="360"/>
      </w:pPr>
      <w:rPr>
        <w:rFonts w:ascii="Symbol" w:hAnsi="Symbol" w:hint="default"/>
      </w:rPr>
    </w:lvl>
    <w:lvl w:ilvl="4" w:tplc="0C090003" w:tentative="1">
      <w:start w:val="1"/>
      <w:numFmt w:val="bullet"/>
      <w:lvlText w:val="o"/>
      <w:lvlJc w:val="left"/>
      <w:pPr>
        <w:ind w:left="4329" w:hanging="360"/>
      </w:pPr>
      <w:rPr>
        <w:rFonts w:ascii="Courier New" w:hAnsi="Courier New" w:cs="Courier New" w:hint="default"/>
      </w:rPr>
    </w:lvl>
    <w:lvl w:ilvl="5" w:tplc="0C090005" w:tentative="1">
      <w:start w:val="1"/>
      <w:numFmt w:val="bullet"/>
      <w:lvlText w:val=""/>
      <w:lvlJc w:val="left"/>
      <w:pPr>
        <w:ind w:left="5049" w:hanging="360"/>
      </w:pPr>
      <w:rPr>
        <w:rFonts w:ascii="Wingdings" w:hAnsi="Wingdings" w:hint="default"/>
      </w:rPr>
    </w:lvl>
    <w:lvl w:ilvl="6" w:tplc="0C090001" w:tentative="1">
      <w:start w:val="1"/>
      <w:numFmt w:val="bullet"/>
      <w:lvlText w:val=""/>
      <w:lvlJc w:val="left"/>
      <w:pPr>
        <w:ind w:left="5769" w:hanging="360"/>
      </w:pPr>
      <w:rPr>
        <w:rFonts w:ascii="Symbol" w:hAnsi="Symbol" w:hint="default"/>
      </w:rPr>
    </w:lvl>
    <w:lvl w:ilvl="7" w:tplc="0C090003" w:tentative="1">
      <w:start w:val="1"/>
      <w:numFmt w:val="bullet"/>
      <w:lvlText w:val="o"/>
      <w:lvlJc w:val="left"/>
      <w:pPr>
        <w:ind w:left="6489" w:hanging="360"/>
      </w:pPr>
      <w:rPr>
        <w:rFonts w:ascii="Courier New" w:hAnsi="Courier New" w:cs="Courier New" w:hint="default"/>
      </w:rPr>
    </w:lvl>
    <w:lvl w:ilvl="8" w:tplc="0C090005" w:tentative="1">
      <w:start w:val="1"/>
      <w:numFmt w:val="bullet"/>
      <w:lvlText w:val=""/>
      <w:lvlJc w:val="left"/>
      <w:pPr>
        <w:ind w:left="7209" w:hanging="360"/>
      </w:pPr>
      <w:rPr>
        <w:rFonts w:ascii="Wingdings" w:hAnsi="Wingdings" w:hint="default"/>
      </w:rPr>
    </w:lvl>
  </w:abstractNum>
  <w:abstractNum w:abstractNumId="17">
    <w:nsid w:val="562A52AD"/>
    <w:multiLevelType w:val="hybridMultilevel"/>
    <w:tmpl w:val="025A79F0"/>
    <w:lvl w:ilvl="0" w:tplc="0C090003">
      <w:start w:val="1"/>
      <w:numFmt w:val="bullet"/>
      <w:lvlText w:val="o"/>
      <w:lvlJc w:val="left"/>
      <w:pPr>
        <w:ind w:left="720" w:hanging="360"/>
      </w:pPr>
      <w:rPr>
        <w:rFonts w:ascii="Courier New" w:hAnsi="Courier New" w:cs="Courier New"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5CAD12C8"/>
    <w:multiLevelType w:val="hybridMultilevel"/>
    <w:tmpl w:val="88269F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5E73309B"/>
    <w:multiLevelType w:val="hybridMultilevel"/>
    <w:tmpl w:val="D05A8DD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nsid w:val="64A84843"/>
    <w:multiLevelType w:val="hybridMultilevel"/>
    <w:tmpl w:val="F7EA7F9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699C5835"/>
    <w:multiLevelType w:val="hybridMultilevel"/>
    <w:tmpl w:val="45A08A50"/>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2">
    <w:nsid w:val="70472549"/>
    <w:multiLevelType w:val="hybridMultilevel"/>
    <w:tmpl w:val="5C0CC03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72834955"/>
    <w:multiLevelType w:val="hybridMultilevel"/>
    <w:tmpl w:val="E9CCB7A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nsid w:val="73FE1B8D"/>
    <w:multiLevelType w:val="hybridMultilevel"/>
    <w:tmpl w:val="9BEADEB2"/>
    <w:lvl w:ilvl="0" w:tplc="0C090009">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75AC1D5D"/>
    <w:multiLevelType w:val="hybridMultilevel"/>
    <w:tmpl w:val="3B1ABF3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798F352E"/>
    <w:multiLevelType w:val="hybridMultilevel"/>
    <w:tmpl w:val="A21A5C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7E6B1E61"/>
    <w:multiLevelType w:val="hybridMultilevel"/>
    <w:tmpl w:val="A0D47808"/>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8"/>
  </w:num>
  <w:num w:numId="2">
    <w:abstractNumId w:val="25"/>
  </w:num>
  <w:num w:numId="3">
    <w:abstractNumId w:val="20"/>
  </w:num>
  <w:num w:numId="4">
    <w:abstractNumId w:val="15"/>
  </w:num>
  <w:num w:numId="5">
    <w:abstractNumId w:val="22"/>
  </w:num>
  <w:num w:numId="6">
    <w:abstractNumId w:val="21"/>
  </w:num>
  <w:num w:numId="7">
    <w:abstractNumId w:val="0"/>
  </w:num>
  <w:num w:numId="8">
    <w:abstractNumId w:val="27"/>
  </w:num>
  <w:num w:numId="9">
    <w:abstractNumId w:val="1"/>
  </w:num>
  <w:num w:numId="10">
    <w:abstractNumId w:val="17"/>
  </w:num>
  <w:num w:numId="11">
    <w:abstractNumId w:val="6"/>
  </w:num>
  <w:num w:numId="12">
    <w:abstractNumId w:val="9"/>
  </w:num>
  <w:num w:numId="13">
    <w:abstractNumId w:val="5"/>
  </w:num>
  <w:num w:numId="14">
    <w:abstractNumId w:val="14"/>
  </w:num>
  <w:num w:numId="15">
    <w:abstractNumId w:val="19"/>
  </w:num>
  <w:num w:numId="16">
    <w:abstractNumId w:val="12"/>
  </w:num>
  <w:num w:numId="17">
    <w:abstractNumId w:val="23"/>
  </w:num>
  <w:num w:numId="18">
    <w:abstractNumId w:val="7"/>
  </w:num>
  <w:num w:numId="19">
    <w:abstractNumId w:val="13"/>
  </w:num>
  <w:num w:numId="20">
    <w:abstractNumId w:val="2"/>
  </w:num>
  <w:num w:numId="21">
    <w:abstractNumId w:val="11"/>
  </w:num>
  <w:num w:numId="22">
    <w:abstractNumId w:val="26"/>
  </w:num>
  <w:num w:numId="23">
    <w:abstractNumId w:val="3"/>
  </w:num>
  <w:num w:numId="24">
    <w:abstractNumId w:val="4"/>
  </w:num>
  <w:num w:numId="25">
    <w:abstractNumId w:val="16"/>
  </w:num>
  <w:num w:numId="26">
    <w:abstractNumId w:val="18"/>
  </w:num>
  <w:num w:numId="27">
    <w:abstractNumId w:val="24"/>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618"/>
    <w:rsid w:val="0000747B"/>
    <w:rsid w:val="000143BE"/>
    <w:rsid w:val="0001573C"/>
    <w:rsid w:val="0002326D"/>
    <w:rsid w:val="0002559E"/>
    <w:rsid w:val="00066AF0"/>
    <w:rsid w:val="00071994"/>
    <w:rsid w:val="0008196E"/>
    <w:rsid w:val="0008230B"/>
    <w:rsid w:val="00095A4C"/>
    <w:rsid w:val="000D4C86"/>
    <w:rsid w:val="00103F0D"/>
    <w:rsid w:val="0011248B"/>
    <w:rsid w:val="00115F9C"/>
    <w:rsid w:val="0012118B"/>
    <w:rsid w:val="00123067"/>
    <w:rsid w:val="00132104"/>
    <w:rsid w:val="0015416C"/>
    <w:rsid w:val="00196B61"/>
    <w:rsid w:val="001A0429"/>
    <w:rsid w:val="001A092F"/>
    <w:rsid w:val="001C213B"/>
    <w:rsid w:val="001D36AA"/>
    <w:rsid w:val="001F3618"/>
    <w:rsid w:val="00203A55"/>
    <w:rsid w:val="00232657"/>
    <w:rsid w:val="00271C13"/>
    <w:rsid w:val="00285D80"/>
    <w:rsid w:val="00295693"/>
    <w:rsid w:val="002C557E"/>
    <w:rsid w:val="002C64BF"/>
    <w:rsid w:val="002D37C9"/>
    <w:rsid w:val="002E5B97"/>
    <w:rsid w:val="002F6B9C"/>
    <w:rsid w:val="0030555E"/>
    <w:rsid w:val="00315505"/>
    <w:rsid w:val="00320C38"/>
    <w:rsid w:val="00332EB5"/>
    <w:rsid w:val="00333E16"/>
    <w:rsid w:val="00334C03"/>
    <w:rsid w:val="00345596"/>
    <w:rsid w:val="003632C9"/>
    <w:rsid w:val="00367950"/>
    <w:rsid w:val="003C3DBB"/>
    <w:rsid w:val="003C6BF4"/>
    <w:rsid w:val="003D456B"/>
    <w:rsid w:val="003F5D31"/>
    <w:rsid w:val="00414931"/>
    <w:rsid w:val="00423BCD"/>
    <w:rsid w:val="00450104"/>
    <w:rsid w:val="00450716"/>
    <w:rsid w:val="004743C9"/>
    <w:rsid w:val="004C3E82"/>
    <w:rsid w:val="004C54C8"/>
    <w:rsid w:val="004D5E9A"/>
    <w:rsid w:val="004E2D44"/>
    <w:rsid w:val="004E7EBB"/>
    <w:rsid w:val="004F48C1"/>
    <w:rsid w:val="00505D7A"/>
    <w:rsid w:val="0050730B"/>
    <w:rsid w:val="0052096B"/>
    <w:rsid w:val="0058519D"/>
    <w:rsid w:val="005940EC"/>
    <w:rsid w:val="005A3744"/>
    <w:rsid w:val="005C3846"/>
    <w:rsid w:val="005E17EB"/>
    <w:rsid w:val="00602394"/>
    <w:rsid w:val="006038A5"/>
    <w:rsid w:val="0060495E"/>
    <w:rsid w:val="00631C44"/>
    <w:rsid w:val="0064332D"/>
    <w:rsid w:val="0064788B"/>
    <w:rsid w:val="0066082D"/>
    <w:rsid w:val="006732F0"/>
    <w:rsid w:val="00684646"/>
    <w:rsid w:val="006D0F07"/>
    <w:rsid w:val="006D1654"/>
    <w:rsid w:val="006E45DF"/>
    <w:rsid w:val="006F27CC"/>
    <w:rsid w:val="0072393F"/>
    <w:rsid w:val="00733F23"/>
    <w:rsid w:val="00744FCC"/>
    <w:rsid w:val="00753396"/>
    <w:rsid w:val="0076320F"/>
    <w:rsid w:val="0077268F"/>
    <w:rsid w:val="007A508F"/>
    <w:rsid w:val="00800F0D"/>
    <w:rsid w:val="0080428C"/>
    <w:rsid w:val="00812282"/>
    <w:rsid w:val="00817D47"/>
    <w:rsid w:val="00825A9E"/>
    <w:rsid w:val="00842EBF"/>
    <w:rsid w:val="008469C3"/>
    <w:rsid w:val="00850C35"/>
    <w:rsid w:val="008B0AA0"/>
    <w:rsid w:val="008E010D"/>
    <w:rsid w:val="008E16D9"/>
    <w:rsid w:val="008E6A6E"/>
    <w:rsid w:val="008E6BB5"/>
    <w:rsid w:val="008F27FF"/>
    <w:rsid w:val="0090220B"/>
    <w:rsid w:val="009956AA"/>
    <w:rsid w:val="009B2B6E"/>
    <w:rsid w:val="009C57B4"/>
    <w:rsid w:val="009C638D"/>
    <w:rsid w:val="009E0AAA"/>
    <w:rsid w:val="009F0A99"/>
    <w:rsid w:val="009F109C"/>
    <w:rsid w:val="00A1017E"/>
    <w:rsid w:val="00A43050"/>
    <w:rsid w:val="00A67E0F"/>
    <w:rsid w:val="00A808A0"/>
    <w:rsid w:val="00A93879"/>
    <w:rsid w:val="00AA1D85"/>
    <w:rsid w:val="00AB2A7E"/>
    <w:rsid w:val="00AB6AA3"/>
    <w:rsid w:val="00AC4FEE"/>
    <w:rsid w:val="00AD3237"/>
    <w:rsid w:val="00AE6823"/>
    <w:rsid w:val="00AF735D"/>
    <w:rsid w:val="00B01076"/>
    <w:rsid w:val="00B351EB"/>
    <w:rsid w:val="00B358A8"/>
    <w:rsid w:val="00B36383"/>
    <w:rsid w:val="00B63C21"/>
    <w:rsid w:val="00B7717E"/>
    <w:rsid w:val="00B849C4"/>
    <w:rsid w:val="00B9389D"/>
    <w:rsid w:val="00BC7644"/>
    <w:rsid w:val="00BD39BC"/>
    <w:rsid w:val="00BE34A1"/>
    <w:rsid w:val="00BE7512"/>
    <w:rsid w:val="00BF2A65"/>
    <w:rsid w:val="00C30CD9"/>
    <w:rsid w:val="00C33C73"/>
    <w:rsid w:val="00C4227A"/>
    <w:rsid w:val="00C46CEC"/>
    <w:rsid w:val="00C644CF"/>
    <w:rsid w:val="00C75F0A"/>
    <w:rsid w:val="00C92738"/>
    <w:rsid w:val="00C96636"/>
    <w:rsid w:val="00C9722F"/>
    <w:rsid w:val="00CA2660"/>
    <w:rsid w:val="00CA2EB2"/>
    <w:rsid w:val="00CC053A"/>
    <w:rsid w:val="00CC50D8"/>
    <w:rsid w:val="00CF658D"/>
    <w:rsid w:val="00D27929"/>
    <w:rsid w:val="00D365EF"/>
    <w:rsid w:val="00D5135D"/>
    <w:rsid w:val="00D73257"/>
    <w:rsid w:val="00D77D08"/>
    <w:rsid w:val="00D90BB5"/>
    <w:rsid w:val="00D971BC"/>
    <w:rsid w:val="00DA2444"/>
    <w:rsid w:val="00DA6CEE"/>
    <w:rsid w:val="00DA7E0D"/>
    <w:rsid w:val="00DB5CAA"/>
    <w:rsid w:val="00DC51F2"/>
    <w:rsid w:val="00DD4D1A"/>
    <w:rsid w:val="00DD7D47"/>
    <w:rsid w:val="00DE2C61"/>
    <w:rsid w:val="00DE45FC"/>
    <w:rsid w:val="00E03101"/>
    <w:rsid w:val="00E1411C"/>
    <w:rsid w:val="00E146B4"/>
    <w:rsid w:val="00E34596"/>
    <w:rsid w:val="00E56252"/>
    <w:rsid w:val="00E5798A"/>
    <w:rsid w:val="00E77E8F"/>
    <w:rsid w:val="00E969E2"/>
    <w:rsid w:val="00E96DE0"/>
    <w:rsid w:val="00EE66DA"/>
    <w:rsid w:val="00EF07DA"/>
    <w:rsid w:val="00EF1A92"/>
    <w:rsid w:val="00F0522A"/>
    <w:rsid w:val="00F249F2"/>
    <w:rsid w:val="00F25DB1"/>
    <w:rsid w:val="00F349B4"/>
    <w:rsid w:val="00F64F5D"/>
    <w:rsid w:val="00FA2AF2"/>
    <w:rsid w:val="00FA672D"/>
    <w:rsid w:val="00FB0176"/>
    <w:rsid w:val="00FB0456"/>
    <w:rsid w:val="00FD6399"/>
    <w:rsid w:val="00FE2114"/>
    <w:rsid w:val="00FE6320"/>
    <w:rsid w:val="00FF49E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456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C64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64BF"/>
    <w:rPr>
      <w:rFonts w:ascii="Segoe UI" w:hAnsi="Segoe UI" w:cs="Segoe UI"/>
      <w:sz w:val="18"/>
      <w:szCs w:val="18"/>
    </w:rPr>
  </w:style>
  <w:style w:type="paragraph" w:styleId="NoSpacing">
    <w:name w:val="No Spacing"/>
    <w:uiPriority w:val="1"/>
    <w:qFormat/>
    <w:rsid w:val="00450716"/>
    <w:pPr>
      <w:spacing w:after="0" w:line="240" w:lineRule="auto"/>
    </w:pPr>
  </w:style>
  <w:style w:type="paragraph" w:styleId="ListParagraph">
    <w:name w:val="List Paragraph"/>
    <w:basedOn w:val="Normal"/>
    <w:uiPriority w:val="34"/>
    <w:qFormat/>
    <w:rsid w:val="00450716"/>
    <w:pPr>
      <w:ind w:left="720"/>
      <w:contextualSpacing/>
    </w:pPr>
  </w:style>
  <w:style w:type="paragraph" w:styleId="Header">
    <w:name w:val="header"/>
    <w:basedOn w:val="Normal"/>
    <w:link w:val="HeaderChar"/>
    <w:uiPriority w:val="99"/>
    <w:unhideWhenUsed/>
    <w:rsid w:val="00AC4FE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4FEE"/>
  </w:style>
  <w:style w:type="paragraph" w:styleId="Footer">
    <w:name w:val="footer"/>
    <w:basedOn w:val="Normal"/>
    <w:link w:val="FooterChar"/>
    <w:uiPriority w:val="99"/>
    <w:unhideWhenUsed/>
    <w:rsid w:val="00AC4F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4FEE"/>
  </w:style>
  <w:style w:type="table" w:styleId="TableGrid">
    <w:name w:val="Table Grid"/>
    <w:basedOn w:val="TableNormal"/>
    <w:uiPriority w:val="39"/>
    <w:rsid w:val="006E45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850C3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456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C64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64BF"/>
    <w:rPr>
      <w:rFonts w:ascii="Segoe UI" w:hAnsi="Segoe UI" w:cs="Segoe UI"/>
      <w:sz w:val="18"/>
      <w:szCs w:val="18"/>
    </w:rPr>
  </w:style>
  <w:style w:type="paragraph" w:styleId="NoSpacing">
    <w:name w:val="No Spacing"/>
    <w:uiPriority w:val="1"/>
    <w:qFormat/>
    <w:rsid w:val="00450716"/>
    <w:pPr>
      <w:spacing w:after="0" w:line="240" w:lineRule="auto"/>
    </w:pPr>
  </w:style>
  <w:style w:type="paragraph" w:styleId="ListParagraph">
    <w:name w:val="List Paragraph"/>
    <w:basedOn w:val="Normal"/>
    <w:uiPriority w:val="34"/>
    <w:qFormat/>
    <w:rsid w:val="00450716"/>
    <w:pPr>
      <w:ind w:left="720"/>
      <w:contextualSpacing/>
    </w:pPr>
  </w:style>
  <w:style w:type="paragraph" w:styleId="Header">
    <w:name w:val="header"/>
    <w:basedOn w:val="Normal"/>
    <w:link w:val="HeaderChar"/>
    <w:uiPriority w:val="99"/>
    <w:unhideWhenUsed/>
    <w:rsid w:val="00AC4FE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4FEE"/>
  </w:style>
  <w:style w:type="paragraph" w:styleId="Footer">
    <w:name w:val="footer"/>
    <w:basedOn w:val="Normal"/>
    <w:link w:val="FooterChar"/>
    <w:uiPriority w:val="99"/>
    <w:unhideWhenUsed/>
    <w:rsid w:val="00AC4F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4FEE"/>
  </w:style>
  <w:style w:type="table" w:styleId="TableGrid">
    <w:name w:val="Table Grid"/>
    <w:basedOn w:val="TableNormal"/>
    <w:uiPriority w:val="39"/>
    <w:rsid w:val="006E45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850C3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9378634">
      <w:bodyDiv w:val="1"/>
      <w:marLeft w:val="0"/>
      <w:marRight w:val="0"/>
      <w:marTop w:val="0"/>
      <w:marBottom w:val="0"/>
      <w:divBdr>
        <w:top w:val="none" w:sz="0" w:space="0" w:color="auto"/>
        <w:left w:val="none" w:sz="0" w:space="0" w:color="auto"/>
        <w:bottom w:val="none" w:sz="0" w:space="0" w:color="auto"/>
        <w:right w:val="none" w:sz="0" w:space="0" w:color="auto"/>
      </w:divBdr>
    </w:div>
    <w:div w:id="185094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1913</TotalTime>
  <Pages>10</Pages>
  <Words>1972</Words>
  <Characters>11244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13190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Merry</dc:creator>
  <cp:lastModifiedBy>Jo</cp:lastModifiedBy>
  <cp:revision>11</cp:revision>
  <cp:lastPrinted>2014-04-25T03:59:00Z</cp:lastPrinted>
  <dcterms:created xsi:type="dcterms:W3CDTF">2014-08-02T03:15:00Z</dcterms:created>
  <dcterms:modified xsi:type="dcterms:W3CDTF">2014-09-30T11:41:00Z</dcterms:modified>
</cp:coreProperties>
</file>